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2F03EFDA" w:rsidR="008A22CF" w:rsidRPr="00EE6434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E6434">
        <w:t>3GPP TSG-RAN WG4</w:t>
      </w:r>
      <w:r w:rsidR="001D4850" w:rsidRPr="00EE6434">
        <w:t xml:space="preserve"> </w:t>
      </w:r>
      <w:r w:rsidR="00F52D0A" w:rsidRPr="00EE6434">
        <w:t>m</w:t>
      </w:r>
      <w:r w:rsidR="001D4850" w:rsidRPr="00EE6434">
        <w:t>eeting</w:t>
      </w:r>
      <w:r w:rsidR="005071CC" w:rsidRPr="00EE6434">
        <w:t xml:space="preserve"> </w:t>
      </w:r>
      <w:r w:rsidR="005D1E89" w:rsidRPr="00EE6434">
        <w:t>#</w:t>
      </w:r>
      <w:r w:rsidR="00615DC1" w:rsidRPr="00EE6434">
        <w:t>9</w:t>
      </w:r>
      <w:r w:rsidR="00EE18EC">
        <w:t>9</w:t>
      </w:r>
      <w:r w:rsidR="00DB6BB2" w:rsidRPr="00EE6434">
        <w:t>-e</w:t>
      </w:r>
      <w:r w:rsidRPr="00EE6434">
        <w:tab/>
      </w:r>
      <w:r w:rsidR="004B60B9" w:rsidRPr="00EE6434">
        <w:rPr>
          <w:szCs w:val="24"/>
        </w:rPr>
        <w:t>R4-</w:t>
      </w:r>
      <w:r w:rsidR="00ED1643" w:rsidRPr="00EE6434">
        <w:rPr>
          <w:szCs w:val="24"/>
        </w:rPr>
        <w:t>2</w:t>
      </w:r>
      <w:r w:rsidR="005619E9" w:rsidRPr="00EE6434">
        <w:rPr>
          <w:szCs w:val="24"/>
        </w:rPr>
        <w:t>1</w:t>
      </w:r>
      <w:r w:rsidR="00F025B4">
        <w:rPr>
          <w:szCs w:val="24"/>
        </w:rPr>
        <w:t>10638</w:t>
      </w:r>
    </w:p>
    <w:p w14:paraId="500197F1" w14:textId="15BDA5A2" w:rsidR="005D1E89" w:rsidRPr="00EE6434" w:rsidRDefault="00DB6BB2" w:rsidP="005D1E89">
      <w:pPr>
        <w:pStyle w:val="3GPPHeader"/>
      </w:pPr>
      <w:bookmarkStart w:id="1" w:name="OLE_LINK3"/>
      <w:bookmarkStart w:id="2" w:name="OLE_LINK4"/>
      <w:r w:rsidRPr="00EE6434">
        <w:t>Electronic</w:t>
      </w:r>
      <w:r w:rsidR="0095518F" w:rsidRPr="00EE6434">
        <w:t xml:space="preserve"> </w:t>
      </w:r>
      <w:r w:rsidRPr="00EE6434">
        <w:t>Meeting</w:t>
      </w:r>
      <w:r w:rsidR="00526BF8" w:rsidRPr="00EE6434">
        <w:t xml:space="preserve">, </w:t>
      </w:r>
      <w:r w:rsidR="00EE18EC">
        <w:t>19</w:t>
      </w:r>
      <w:r w:rsidR="00777CA6" w:rsidRPr="00EE6434">
        <w:t xml:space="preserve"> </w:t>
      </w:r>
      <w:r w:rsidR="00EE18EC">
        <w:t>May</w:t>
      </w:r>
      <w:r w:rsidR="00344FCD" w:rsidRPr="00EE6434">
        <w:t xml:space="preserve"> </w:t>
      </w:r>
      <w:r w:rsidR="00526BF8" w:rsidRPr="00EE6434">
        <w:t xml:space="preserve">– </w:t>
      </w:r>
      <w:r w:rsidR="00F12E4B">
        <w:t>2</w:t>
      </w:r>
      <w:r w:rsidR="00EE18EC">
        <w:t>7</w:t>
      </w:r>
      <w:r w:rsidR="005D1E89" w:rsidRPr="00EE6434">
        <w:t xml:space="preserve"> </w:t>
      </w:r>
      <w:r w:rsidR="00EE18EC">
        <w:t>May</w:t>
      </w:r>
      <w:r w:rsidR="005D1E89" w:rsidRPr="00EE6434">
        <w:t xml:space="preserve"> 20</w:t>
      </w:r>
      <w:r w:rsidR="00ED1643" w:rsidRPr="00EE6434">
        <w:t>2</w:t>
      </w:r>
      <w:r w:rsidR="00777CA6" w:rsidRPr="00EE6434">
        <w:t>1</w:t>
      </w:r>
    </w:p>
    <w:bookmarkEnd w:id="1"/>
    <w:bookmarkEnd w:id="2"/>
    <w:p w14:paraId="65F55581" w14:textId="77777777" w:rsidR="008A22CF" w:rsidRPr="00EE6434" w:rsidRDefault="008A22CF" w:rsidP="008A22CF">
      <w:pPr>
        <w:pStyle w:val="3GPPHeader"/>
      </w:pPr>
    </w:p>
    <w:p w14:paraId="0FDE225D" w14:textId="3DB6537B" w:rsidR="008A22CF" w:rsidRPr="002C14E7" w:rsidRDefault="008A22CF" w:rsidP="008A22CF">
      <w:pPr>
        <w:pStyle w:val="3GPPHeader"/>
        <w:rPr>
          <w:sz w:val="22"/>
        </w:rPr>
      </w:pPr>
      <w:r w:rsidRPr="002C14E7">
        <w:rPr>
          <w:sz w:val="22"/>
        </w:rPr>
        <w:t>Agenda Item:</w:t>
      </w:r>
      <w:r w:rsidRPr="002C14E7">
        <w:rPr>
          <w:sz w:val="22"/>
        </w:rPr>
        <w:tab/>
      </w:r>
      <w:r w:rsidR="00C625BE">
        <w:rPr>
          <w:sz w:val="22"/>
        </w:rPr>
        <w:t>5.1.1.2.1</w:t>
      </w:r>
    </w:p>
    <w:p w14:paraId="57D8FDDC" w14:textId="59E8C7E0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Source:</w:t>
      </w:r>
      <w:r w:rsidRPr="00EE6434">
        <w:rPr>
          <w:sz w:val="22"/>
        </w:rPr>
        <w:tab/>
        <w:t>Ericsson</w:t>
      </w:r>
    </w:p>
    <w:p w14:paraId="3A8FC3FA" w14:textId="3C75FF91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Title:</w:t>
      </w:r>
      <w:r w:rsidRPr="00EE6434">
        <w:rPr>
          <w:sz w:val="22"/>
        </w:rPr>
        <w:tab/>
      </w:r>
      <w:r w:rsidR="002C14E7">
        <w:rPr>
          <w:sz w:val="22"/>
        </w:rPr>
        <w:t>Update of s</w:t>
      </w:r>
      <w:r w:rsidR="00F12E4B" w:rsidRPr="00F12E4B">
        <w:rPr>
          <w:sz w:val="22"/>
        </w:rPr>
        <w:t>imulation results of PDSCH with multi-TRP transmission</w:t>
      </w:r>
    </w:p>
    <w:p w14:paraId="385E2C9B" w14:textId="59BE43AA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Document for:</w:t>
      </w:r>
      <w:r w:rsidRPr="00EE6434">
        <w:rPr>
          <w:sz w:val="22"/>
        </w:rPr>
        <w:tab/>
      </w:r>
      <w:r w:rsidR="00706AAB">
        <w:rPr>
          <w:sz w:val="22"/>
        </w:rPr>
        <w:t>Discussion</w:t>
      </w:r>
    </w:p>
    <w:p w14:paraId="39CAD7B8" w14:textId="246D5914" w:rsidR="002F79D3" w:rsidRDefault="009B01F8" w:rsidP="002F79D3">
      <w:pPr>
        <w:pStyle w:val="Heading1"/>
        <w:rPr>
          <w:lang w:val="en-US"/>
        </w:rPr>
      </w:pPr>
      <w:r w:rsidRPr="00EE6434">
        <w:rPr>
          <w:lang w:val="en-US"/>
        </w:rPr>
        <w:t>1</w:t>
      </w:r>
      <w:r w:rsidRPr="00EE6434">
        <w:rPr>
          <w:lang w:val="en-US"/>
        </w:rPr>
        <w:tab/>
      </w:r>
      <w:r w:rsidR="002F79D3" w:rsidRPr="00EE6434">
        <w:rPr>
          <w:lang w:val="en-US"/>
        </w:rPr>
        <w:t>Introduction</w:t>
      </w:r>
    </w:p>
    <w:p w14:paraId="11FF2532" w14:textId="46C958F3" w:rsidR="003C57DE" w:rsidRPr="003C57DE" w:rsidRDefault="009E71D7" w:rsidP="003C57DE">
      <w:r>
        <w:t>This contribution updates our simulation results of PDSCH for multi-TRP transmission scheme</w:t>
      </w:r>
      <w:r w:rsidR="006C1E67">
        <w:t xml:space="preserve"> </w:t>
      </w:r>
      <w:r w:rsidR="006C1E67">
        <w:fldChar w:fldCharType="begin"/>
      </w:r>
      <w:r w:rsidR="006C1E67">
        <w:instrText xml:space="preserve"> REF _Ref46334789 \r \h </w:instrText>
      </w:r>
      <w:r w:rsidR="006C1E67">
        <w:fldChar w:fldCharType="separate"/>
      </w:r>
      <w:r w:rsidR="006C1E67">
        <w:t>[1]</w:t>
      </w:r>
      <w:r w:rsidR="006C1E67">
        <w:fldChar w:fldCharType="end"/>
      </w:r>
      <w:r>
        <w:t xml:space="preserve">. </w:t>
      </w:r>
    </w:p>
    <w:p w14:paraId="56E50F57" w14:textId="14F20802" w:rsidR="002F79D3" w:rsidRPr="00EE6434" w:rsidRDefault="002F79D3" w:rsidP="002F79D3">
      <w:pPr>
        <w:pStyle w:val="Heading1"/>
        <w:rPr>
          <w:lang w:val="en-US"/>
        </w:rPr>
      </w:pPr>
      <w:r w:rsidRPr="00EE6434">
        <w:rPr>
          <w:lang w:val="en-US"/>
        </w:rPr>
        <w:t>2</w:t>
      </w:r>
      <w:r w:rsidRPr="00EE6434">
        <w:rPr>
          <w:lang w:val="en-US"/>
        </w:rPr>
        <w:tab/>
        <w:t>Simulation results</w:t>
      </w:r>
    </w:p>
    <w:p w14:paraId="3C7B5B5E" w14:textId="4DD7FCB9" w:rsidR="00523E59" w:rsidRDefault="002F79D3" w:rsidP="002F79D3">
      <w:pPr>
        <w:pStyle w:val="Heading2"/>
        <w:rPr>
          <w:lang w:val="en-US"/>
        </w:rPr>
      </w:pPr>
      <w:r w:rsidRPr="00EE6434">
        <w:rPr>
          <w:lang w:val="en-US"/>
        </w:rPr>
        <w:t>2.1</w:t>
      </w:r>
      <w:r w:rsidRPr="00EE6434">
        <w:rPr>
          <w:lang w:val="en-US"/>
        </w:rPr>
        <w:tab/>
        <w:t>Multi-DCI based transmission</w:t>
      </w:r>
    </w:p>
    <w:p w14:paraId="3B0F893F" w14:textId="43A68DC7" w:rsidR="00300268" w:rsidRPr="00300268" w:rsidRDefault="00EE45B5" w:rsidP="00300268">
      <w:r>
        <w:fldChar w:fldCharType="begin"/>
      </w:r>
      <w:r>
        <w:instrText xml:space="preserve"> REF _Ref59019146 \h </w:instrText>
      </w:r>
      <w:r>
        <w:fldChar w:fldCharType="separate"/>
      </w:r>
      <w:r w:rsidR="00CD7649">
        <w:t xml:space="preserve">Table </w:t>
      </w:r>
      <w:r w:rsidR="00CD7649">
        <w:rPr>
          <w:noProof/>
        </w:rPr>
        <w:t>1</w:t>
      </w:r>
      <w:r>
        <w:fldChar w:fldCharType="end"/>
      </w:r>
      <w:r>
        <w:t xml:space="preserve"> </w:t>
      </w:r>
      <w:r w:rsidR="00CD7649">
        <w:t>is the update of our simulation results for</w:t>
      </w:r>
      <w:r>
        <w:t xml:space="preserve"> the SNR levels to achieve 70% of maximum throughput</w:t>
      </w:r>
      <w:r w:rsidR="00A77FED">
        <w:t xml:space="preserve"> for multi-DCI based PDSCH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"/>
        <w:gridCol w:w="910"/>
        <w:gridCol w:w="998"/>
        <w:gridCol w:w="1271"/>
        <w:gridCol w:w="1397"/>
        <w:gridCol w:w="1431"/>
        <w:gridCol w:w="1127"/>
        <w:gridCol w:w="980"/>
      </w:tblGrid>
      <w:tr w:rsidR="00FA44C1" w14:paraId="7E67A8C8" w14:textId="77777777" w:rsidTr="002A42C3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E336" w14:textId="77777777" w:rsidR="00FA44C1" w:rsidRDefault="00FA44C1" w:rsidP="002A42C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Simulation cases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88D3" w14:textId="77777777" w:rsidR="00FA44C1" w:rsidRDefault="00FA44C1" w:rsidP="002A42C3">
            <w:pPr>
              <w:pStyle w:val="TAH"/>
            </w:pPr>
            <w:r>
              <w:t>Duplex mode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EA4E" w14:textId="77777777" w:rsidR="00FA44C1" w:rsidRDefault="00FA44C1" w:rsidP="002A42C3">
            <w:pPr>
              <w:pStyle w:val="TAH"/>
            </w:pPr>
            <w:r>
              <w:t>BW / SCS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A281" w14:textId="77777777" w:rsidR="00FA44C1" w:rsidRDefault="00FA44C1" w:rsidP="002A42C3">
            <w:pPr>
              <w:pStyle w:val="TAH"/>
            </w:pPr>
            <w:r>
              <w:t>MCS / MCS Table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057C" w14:textId="77777777" w:rsidR="00FA44C1" w:rsidRDefault="00FA44C1" w:rsidP="002A42C3">
            <w:pPr>
              <w:pStyle w:val="TAH"/>
            </w:pPr>
            <w:r>
              <w:t>Propagation condition (Note 1)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18A0" w14:textId="77777777" w:rsidR="00FA44C1" w:rsidRDefault="00FA44C1" w:rsidP="002A42C3">
            <w:pPr>
              <w:pStyle w:val="TAH"/>
            </w:pPr>
            <w:r>
              <w:t>Antenna configuration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7CE8" w14:textId="77777777" w:rsidR="00FA44C1" w:rsidRDefault="00FA44C1" w:rsidP="002A42C3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8E66" w14:textId="77777777" w:rsidR="00FA44C1" w:rsidRDefault="00FA44C1" w:rsidP="002A42C3">
            <w:pPr>
              <w:pStyle w:val="TAH"/>
            </w:pPr>
            <w:r>
              <w:t>Metric</w:t>
            </w:r>
          </w:p>
        </w:tc>
      </w:tr>
      <w:tr w:rsidR="00FA44C1" w14:paraId="158FDC60" w14:textId="77777777" w:rsidTr="002A42C3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F6AB" w14:textId="77777777" w:rsidR="00FA44C1" w:rsidRDefault="00FA44C1" w:rsidP="002A42C3">
            <w:pPr>
              <w:pStyle w:val="TAC"/>
            </w:pPr>
            <w:r>
              <w:t>1-1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DB41" w14:textId="77777777" w:rsidR="00FA44C1" w:rsidRDefault="00FA44C1" w:rsidP="002A42C3">
            <w:pPr>
              <w:pStyle w:val="TAC"/>
            </w:pPr>
            <w:r>
              <w:t>FDD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445A" w14:textId="77777777" w:rsidR="00FA44C1" w:rsidRDefault="00FA44C1" w:rsidP="002A42C3">
            <w:pPr>
              <w:pStyle w:val="TAC"/>
            </w:pPr>
            <w:r>
              <w:t>10MHz / 15kHz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EE5C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15402C12" w14:textId="77777777" w:rsidR="00FA44C1" w:rsidRDefault="00FA44C1" w:rsidP="002A42C3">
            <w:pPr>
              <w:pStyle w:val="TAC"/>
            </w:pPr>
            <w:r>
              <w:t>(64QAM 0.5)</w:t>
            </w:r>
          </w:p>
          <w:p w14:paraId="59E770B3" w14:textId="77777777" w:rsidR="00FA44C1" w:rsidRDefault="00FA44C1" w:rsidP="002A42C3">
            <w:pPr>
              <w:pStyle w:val="TAC"/>
            </w:pPr>
            <w:r>
              <w:t>MCS Table 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6BC8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8895" w14:textId="77777777" w:rsidR="00FA44C1" w:rsidRDefault="00FA44C1" w:rsidP="002A42C3">
            <w:pPr>
              <w:pStyle w:val="TAC"/>
            </w:pPr>
            <w:r>
              <w:t>2x2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AD6B" w14:textId="77777777" w:rsidR="00FA44C1" w:rsidRDefault="00FA44C1" w:rsidP="002A42C3">
            <w:pPr>
              <w:pStyle w:val="TAC"/>
            </w:pPr>
            <w:r>
              <w:t xml:space="preserve">Test 2a: 200Hz / </w:t>
            </w:r>
            <w:r>
              <w:br/>
              <w:t>-0.5us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D449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  <w:tr w:rsidR="00FA44C1" w14:paraId="467FEC71" w14:textId="77777777" w:rsidTr="002A42C3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F8E9" w14:textId="77777777" w:rsidR="00FA44C1" w:rsidRDefault="00FA44C1" w:rsidP="002A42C3">
            <w:pPr>
              <w:pStyle w:val="TAC"/>
            </w:pPr>
            <w:r>
              <w:t>1-2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D8AA" w14:textId="77777777" w:rsidR="00FA44C1" w:rsidRDefault="00FA44C1" w:rsidP="002A42C3">
            <w:pPr>
              <w:pStyle w:val="TAC"/>
            </w:pPr>
            <w:r>
              <w:t>FDD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B950" w14:textId="77777777" w:rsidR="00FA44C1" w:rsidRDefault="00FA44C1" w:rsidP="002A42C3">
            <w:pPr>
              <w:pStyle w:val="TAC"/>
            </w:pPr>
            <w:r>
              <w:t>10MHz / 15kHz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1DD0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70446FAE" w14:textId="77777777" w:rsidR="00FA44C1" w:rsidRDefault="00FA44C1" w:rsidP="002A42C3">
            <w:pPr>
              <w:pStyle w:val="TAC"/>
            </w:pPr>
            <w:r>
              <w:t>(64QAM 0.5)</w:t>
            </w:r>
          </w:p>
          <w:p w14:paraId="0C7D4C1E" w14:textId="77777777" w:rsidR="00FA44C1" w:rsidRDefault="00FA44C1" w:rsidP="002A42C3">
            <w:pPr>
              <w:pStyle w:val="TAC"/>
            </w:pPr>
            <w:r>
              <w:t>MCS Table 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CF93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087B" w14:textId="77777777" w:rsidR="00FA44C1" w:rsidRDefault="00FA44C1" w:rsidP="002A42C3">
            <w:pPr>
              <w:pStyle w:val="TAC"/>
            </w:pPr>
            <w:r>
              <w:t>2x4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147F" w14:textId="77777777" w:rsidR="00FA44C1" w:rsidRDefault="00FA44C1" w:rsidP="002A42C3">
            <w:pPr>
              <w:pStyle w:val="TAC"/>
            </w:pPr>
            <w:r>
              <w:t xml:space="preserve">Test 2a: 200Hz / </w:t>
            </w:r>
            <w:r>
              <w:br/>
              <w:t>-0.5us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46B9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  <w:tr w:rsidR="00FA44C1" w14:paraId="61E89DCC" w14:textId="77777777" w:rsidTr="002A42C3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7E99" w14:textId="77777777" w:rsidR="00FA44C1" w:rsidRDefault="00FA44C1" w:rsidP="002A42C3">
            <w:pPr>
              <w:pStyle w:val="TAC"/>
            </w:pPr>
            <w:r>
              <w:t>2-1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7B5D" w14:textId="77777777" w:rsidR="00FA44C1" w:rsidRDefault="00FA44C1" w:rsidP="002A42C3">
            <w:pPr>
              <w:pStyle w:val="TAC"/>
            </w:pPr>
            <w:r>
              <w:t>TDD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7914" w14:textId="77777777" w:rsidR="00FA44C1" w:rsidRDefault="00FA44C1" w:rsidP="002A42C3">
            <w:pPr>
              <w:pStyle w:val="TAC"/>
            </w:pPr>
            <w:r>
              <w:t xml:space="preserve">40MHz / 30kHz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A305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1EEFDDD8" w14:textId="77777777" w:rsidR="00FA44C1" w:rsidRDefault="00FA44C1" w:rsidP="002A42C3">
            <w:pPr>
              <w:pStyle w:val="TAC"/>
            </w:pPr>
            <w:r>
              <w:t>(64QAM 0.5)</w:t>
            </w:r>
          </w:p>
          <w:p w14:paraId="731E77F0" w14:textId="77777777" w:rsidR="00FA44C1" w:rsidRDefault="00FA44C1" w:rsidP="002A42C3">
            <w:pPr>
              <w:pStyle w:val="TAC"/>
            </w:pPr>
            <w:r>
              <w:t>MCS Table 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3589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B2A4" w14:textId="77777777" w:rsidR="00FA44C1" w:rsidRDefault="00FA44C1" w:rsidP="002A42C3">
            <w:pPr>
              <w:pStyle w:val="TAC"/>
            </w:pPr>
            <w:r>
              <w:t>2x2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30BF" w14:textId="77777777" w:rsidR="00FA44C1" w:rsidRDefault="00FA44C1" w:rsidP="002A42C3">
            <w:pPr>
              <w:pStyle w:val="TAC"/>
            </w:pPr>
            <w:r>
              <w:t xml:space="preserve">Test 2a: 300Hz / </w:t>
            </w:r>
            <w:r>
              <w:br/>
              <w:t>-0.25us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C9E8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  <w:tr w:rsidR="00FA44C1" w14:paraId="58A8645F" w14:textId="77777777" w:rsidTr="002A42C3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971E" w14:textId="77777777" w:rsidR="00FA44C1" w:rsidRDefault="00FA44C1" w:rsidP="002A42C3">
            <w:pPr>
              <w:pStyle w:val="TAC"/>
            </w:pPr>
            <w:r>
              <w:t>2-2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24FA" w14:textId="77777777" w:rsidR="00FA44C1" w:rsidRDefault="00FA44C1" w:rsidP="002A42C3">
            <w:pPr>
              <w:pStyle w:val="TAC"/>
            </w:pPr>
            <w:r>
              <w:t>TDD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64CE" w14:textId="77777777" w:rsidR="00FA44C1" w:rsidRDefault="00FA44C1" w:rsidP="002A42C3">
            <w:pPr>
              <w:pStyle w:val="TAC"/>
            </w:pPr>
            <w:r>
              <w:t xml:space="preserve">40MHz / 30kHz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38CF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033B2E5A" w14:textId="77777777" w:rsidR="00FA44C1" w:rsidRDefault="00FA44C1" w:rsidP="002A42C3">
            <w:pPr>
              <w:pStyle w:val="TAC"/>
            </w:pPr>
            <w:r>
              <w:t>(64QAM 0.5)</w:t>
            </w:r>
          </w:p>
          <w:p w14:paraId="106DDB4F" w14:textId="77777777" w:rsidR="00FA44C1" w:rsidRDefault="00FA44C1" w:rsidP="002A42C3">
            <w:pPr>
              <w:pStyle w:val="TAC"/>
            </w:pPr>
            <w:r>
              <w:t>MCS Table 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2A69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DE46" w14:textId="77777777" w:rsidR="00FA44C1" w:rsidRDefault="00FA44C1" w:rsidP="002A42C3">
            <w:pPr>
              <w:pStyle w:val="TAC"/>
            </w:pPr>
            <w:r>
              <w:t>2x4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255A" w14:textId="77777777" w:rsidR="00FA44C1" w:rsidRDefault="00FA44C1" w:rsidP="002A42C3">
            <w:pPr>
              <w:pStyle w:val="TAC"/>
            </w:pPr>
            <w:r>
              <w:t xml:space="preserve">Test 2a: 300Hz / </w:t>
            </w:r>
            <w:r>
              <w:br/>
              <w:t>-0.25us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ECB3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  <w:tr w:rsidR="00FA44C1" w14:paraId="029BF7BE" w14:textId="77777777" w:rsidTr="002A42C3"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6614" w14:textId="77777777" w:rsidR="00FA44C1" w:rsidRDefault="00FA44C1" w:rsidP="002A42C3">
            <w:pPr>
              <w:pStyle w:val="TAN"/>
            </w:pPr>
            <w:r>
              <w:t>Note 1:</w:t>
            </w:r>
            <w:r>
              <w:tab/>
              <w:t>MIMO faders are independent for each TRP transmission.</w:t>
            </w:r>
          </w:p>
        </w:tc>
      </w:tr>
    </w:tbl>
    <w:p w14:paraId="7AD37B45" w14:textId="7602B4A4" w:rsidR="000D43E7" w:rsidRDefault="000D43E7" w:rsidP="000D43E7"/>
    <w:p w14:paraId="04A52BB3" w14:textId="76B04D83" w:rsidR="000D43E7" w:rsidRDefault="000D43E7" w:rsidP="000D43E7"/>
    <w:p w14:paraId="1101DD49" w14:textId="245415C0" w:rsidR="00431BCB" w:rsidRDefault="00EF6838" w:rsidP="00EF6838">
      <w:pPr>
        <w:pStyle w:val="Caption"/>
      </w:pPr>
      <w:bookmarkStart w:id="3" w:name="_Ref59019146"/>
      <w:r>
        <w:t xml:space="preserve">Table </w:t>
      </w:r>
      <w:r w:rsidR="00F025B4">
        <w:fldChar w:fldCharType="begin"/>
      </w:r>
      <w:r w:rsidR="00F025B4">
        <w:instrText xml:space="preserve"> SEQ Table \* ARABIC </w:instrText>
      </w:r>
      <w:r w:rsidR="00F025B4">
        <w:fldChar w:fldCharType="separate"/>
      </w:r>
      <w:r w:rsidR="00CD7649">
        <w:rPr>
          <w:noProof/>
        </w:rPr>
        <w:t>1</w:t>
      </w:r>
      <w:r w:rsidR="00F025B4">
        <w:rPr>
          <w:noProof/>
        </w:rPr>
        <w:fldChar w:fldCharType="end"/>
      </w:r>
      <w:bookmarkEnd w:id="3"/>
      <w:r>
        <w:tab/>
        <w:t>Summary of simulation results for multi-DCI based transmission</w:t>
      </w:r>
      <w:r w:rsidR="00D04DC7">
        <w:t xml:space="preserve"> (SNR to achieve 70% of maximum throughput (dB)).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431BCB" w14:paraId="264E5BAA" w14:textId="77777777" w:rsidTr="00431BCB">
        <w:tc>
          <w:tcPr>
            <w:tcW w:w="1925" w:type="dxa"/>
          </w:tcPr>
          <w:p w14:paraId="547A9E69" w14:textId="77777777" w:rsidR="00431BCB" w:rsidRDefault="00431BCB" w:rsidP="00431BCB">
            <w:pPr>
              <w:pStyle w:val="TAH"/>
            </w:pPr>
          </w:p>
        </w:tc>
        <w:tc>
          <w:tcPr>
            <w:tcW w:w="1926" w:type="dxa"/>
          </w:tcPr>
          <w:p w14:paraId="7F1BF4C9" w14:textId="0C35061B" w:rsidR="00431BCB" w:rsidRDefault="00431BCB" w:rsidP="00431BCB">
            <w:pPr>
              <w:pStyle w:val="TAH"/>
            </w:pPr>
            <w:r>
              <w:t>FDD SCS=15kHz 2Rx</w:t>
            </w:r>
          </w:p>
        </w:tc>
        <w:tc>
          <w:tcPr>
            <w:tcW w:w="1926" w:type="dxa"/>
          </w:tcPr>
          <w:p w14:paraId="6E8AD0A2" w14:textId="352A586D" w:rsidR="00431BCB" w:rsidRDefault="00431BCB" w:rsidP="00431BCB">
            <w:pPr>
              <w:pStyle w:val="TAH"/>
            </w:pPr>
            <w:r>
              <w:t>FDD SCS=15kHz 4Rx</w:t>
            </w:r>
          </w:p>
        </w:tc>
        <w:tc>
          <w:tcPr>
            <w:tcW w:w="1926" w:type="dxa"/>
          </w:tcPr>
          <w:p w14:paraId="5E72BC61" w14:textId="3F883E17" w:rsidR="00431BCB" w:rsidRDefault="00431BCB" w:rsidP="00431BCB">
            <w:pPr>
              <w:pStyle w:val="TAH"/>
            </w:pPr>
            <w:r>
              <w:t>TDD SCS=30kHz 2Rx</w:t>
            </w:r>
          </w:p>
        </w:tc>
        <w:tc>
          <w:tcPr>
            <w:tcW w:w="1926" w:type="dxa"/>
          </w:tcPr>
          <w:p w14:paraId="72B1B3DF" w14:textId="68EEFDFA" w:rsidR="00431BCB" w:rsidRDefault="00431BCB" w:rsidP="00431BCB">
            <w:pPr>
              <w:pStyle w:val="TAH"/>
            </w:pPr>
            <w:r>
              <w:t>TDD SCS=30kHz 4Rx</w:t>
            </w:r>
          </w:p>
        </w:tc>
      </w:tr>
      <w:tr w:rsidR="00431BCB" w14:paraId="1888E0D5" w14:textId="77777777" w:rsidTr="00431BCB">
        <w:tc>
          <w:tcPr>
            <w:tcW w:w="1925" w:type="dxa"/>
          </w:tcPr>
          <w:p w14:paraId="271F40BB" w14:textId="1DB9B83E" w:rsidR="00431BCB" w:rsidRDefault="00431BCB" w:rsidP="00431BCB">
            <w:pPr>
              <w:pStyle w:val="TAC"/>
            </w:pPr>
            <w:r>
              <w:t>Alignment results</w:t>
            </w:r>
          </w:p>
        </w:tc>
        <w:tc>
          <w:tcPr>
            <w:tcW w:w="1926" w:type="dxa"/>
          </w:tcPr>
          <w:p w14:paraId="750313B5" w14:textId="48D262DF" w:rsidR="00431BCB" w:rsidRDefault="00BE29C7" w:rsidP="00431BCB">
            <w:pPr>
              <w:pStyle w:val="TAC"/>
            </w:pPr>
            <w:r>
              <w:t>16.</w:t>
            </w:r>
            <w:r w:rsidR="00860CBA">
              <w:t>4</w:t>
            </w:r>
          </w:p>
        </w:tc>
        <w:tc>
          <w:tcPr>
            <w:tcW w:w="1926" w:type="dxa"/>
          </w:tcPr>
          <w:p w14:paraId="1217F56D" w14:textId="3C269FEB" w:rsidR="00431BCB" w:rsidRDefault="00860CBA" w:rsidP="00431BCB">
            <w:pPr>
              <w:pStyle w:val="TAC"/>
            </w:pPr>
            <w:r>
              <w:t>10.5</w:t>
            </w:r>
          </w:p>
        </w:tc>
        <w:tc>
          <w:tcPr>
            <w:tcW w:w="1926" w:type="dxa"/>
          </w:tcPr>
          <w:p w14:paraId="3C2F1503" w14:textId="67FEDEE0" w:rsidR="00431BCB" w:rsidRDefault="00860CBA" w:rsidP="00431BCB">
            <w:pPr>
              <w:pStyle w:val="TAC"/>
            </w:pPr>
            <w:r>
              <w:t>17.1</w:t>
            </w:r>
          </w:p>
        </w:tc>
        <w:tc>
          <w:tcPr>
            <w:tcW w:w="1926" w:type="dxa"/>
          </w:tcPr>
          <w:p w14:paraId="7545F9B1" w14:textId="31625E2F" w:rsidR="00431BCB" w:rsidRDefault="00860CBA" w:rsidP="00431BCB">
            <w:pPr>
              <w:pStyle w:val="TAC"/>
            </w:pPr>
            <w:r>
              <w:t>10.8</w:t>
            </w:r>
          </w:p>
        </w:tc>
      </w:tr>
      <w:tr w:rsidR="00431BCB" w14:paraId="731C73C3" w14:textId="77777777" w:rsidTr="00431BCB">
        <w:tc>
          <w:tcPr>
            <w:tcW w:w="1925" w:type="dxa"/>
          </w:tcPr>
          <w:p w14:paraId="562603A6" w14:textId="3071E20E" w:rsidR="00431BCB" w:rsidRDefault="00431BCB" w:rsidP="00431BCB">
            <w:pPr>
              <w:pStyle w:val="TAC"/>
            </w:pPr>
            <w:r>
              <w:t>Impairment results</w:t>
            </w:r>
          </w:p>
        </w:tc>
        <w:tc>
          <w:tcPr>
            <w:tcW w:w="1926" w:type="dxa"/>
          </w:tcPr>
          <w:p w14:paraId="0B66E0F5" w14:textId="39F58BD0" w:rsidR="00431BCB" w:rsidRDefault="00860CBA" w:rsidP="00431BCB">
            <w:pPr>
              <w:pStyle w:val="TAC"/>
            </w:pPr>
            <w:r>
              <w:t>18.4</w:t>
            </w:r>
          </w:p>
        </w:tc>
        <w:tc>
          <w:tcPr>
            <w:tcW w:w="1926" w:type="dxa"/>
          </w:tcPr>
          <w:p w14:paraId="04D0CED4" w14:textId="26703490" w:rsidR="00431BCB" w:rsidRDefault="00860CBA" w:rsidP="00431BCB">
            <w:pPr>
              <w:pStyle w:val="TAC"/>
            </w:pPr>
            <w:r>
              <w:t>12.5</w:t>
            </w:r>
          </w:p>
        </w:tc>
        <w:tc>
          <w:tcPr>
            <w:tcW w:w="1926" w:type="dxa"/>
          </w:tcPr>
          <w:p w14:paraId="599B5ADA" w14:textId="0501B060" w:rsidR="00431BCB" w:rsidRDefault="00860CBA" w:rsidP="00431BCB">
            <w:pPr>
              <w:pStyle w:val="TAC"/>
            </w:pPr>
            <w:r>
              <w:t>19.1</w:t>
            </w:r>
          </w:p>
        </w:tc>
        <w:tc>
          <w:tcPr>
            <w:tcW w:w="1926" w:type="dxa"/>
          </w:tcPr>
          <w:p w14:paraId="37F9541B" w14:textId="62657CEA" w:rsidR="00431BCB" w:rsidRDefault="00860CBA" w:rsidP="00431BCB">
            <w:pPr>
              <w:pStyle w:val="TAC"/>
            </w:pPr>
            <w:r>
              <w:t>12.8</w:t>
            </w:r>
          </w:p>
        </w:tc>
      </w:tr>
    </w:tbl>
    <w:p w14:paraId="39B0DFC6" w14:textId="77777777" w:rsidR="00431BCB" w:rsidRPr="00EE6434" w:rsidRDefault="00431BCB" w:rsidP="000D43E7"/>
    <w:p w14:paraId="2537F0BD" w14:textId="599CA972" w:rsidR="00F12E4B" w:rsidRDefault="00F12E4B" w:rsidP="00F12E4B">
      <w:pPr>
        <w:pStyle w:val="Heading2"/>
        <w:rPr>
          <w:lang w:val="en-US"/>
        </w:rPr>
      </w:pPr>
      <w:r w:rsidRPr="00EE6434">
        <w:rPr>
          <w:lang w:val="en-US"/>
        </w:rPr>
        <w:lastRenderedPageBreak/>
        <w:t>2.</w:t>
      </w:r>
      <w:r>
        <w:rPr>
          <w:lang w:val="en-US"/>
        </w:rPr>
        <w:t>2</w:t>
      </w:r>
      <w:r w:rsidRPr="00EE6434">
        <w:rPr>
          <w:lang w:val="en-US"/>
        </w:rPr>
        <w:tab/>
        <w:t xml:space="preserve">Single-DCI based </w:t>
      </w:r>
      <w:r>
        <w:rPr>
          <w:lang w:val="en-US"/>
        </w:rPr>
        <w:t xml:space="preserve">SDM </w:t>
      </w:r>
      <w:r w:rsidRPr="00EE6434">
        <w:rPr>
          <w:lang w:val="en-US"/>
        </w:rPr>
        <w:t>transmission</w:t>
      </w:r>
    </w:p>
    <w:p w14:paraId="6E1B49EA" w14:textId="6BACCDDD" w:rsidR="00F12E4B" w:rsidRPr="00300268" w:rsidRDefault="00F12E4B" w:rsidP="00F12E4B">
      <w:r>
        <w:fldChar w:fldCharType="begin"/>
      </w:r>
      <w:r>
        <w:instrText xml:space="preserve"> REF _Ref59019249 \h </w:instrText>
      </w:r>
      <w:r>
        <w:fldChar w:fldCharType="separate"/>
      </w:r>
      <w:r w:rsidR="00CD7649">
        <w:t xml:space="preserve">Table </w:t>
      </w:r>
      <w:r w:rsidR="00CD7649">
        <w:rPr>
          <w:noProof/>
        </w:rPr>
        <w:t>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_Ref59019250 \h </w:instrText>
      </w:r>
      <w:r>
        <w:fldChar w:fldCharType="separate"/>
      </w:r>
      <w:r w:rsidR="00CD7649">
        <w:t xml:space="preserve">Table </w:t>
      </w:r>
      <w:r w:rsidR="00CD7649">
        <w:rPr>
          <w:noProof/>
        </w:rPr>
        <w:t>3</w:t>
      </w:r>
      <w:r>
        <w:fldChar w:fldCharType="end"/>
      </w:r>
      <w:r>
        <w:t xml:space="preserve"> </w:t>
      </w:r>
      <w:r w:rsidR="00C569CF">
        <w:t>are the update</w:t>
      </w:r>
      <w:r w:rsidR="00CF2833">
        <w:t>s</w:t>
      </w:r>
      <w:r w:rsidR="00C569CF">
        <w:t xml:space="preserve"> of our simulation results of t</w:t>
      </w:r>
      <w:r>
        <w:t>he SNR levels to achieve 70% of maximum throughput</w:t>
      </w:r>
      <w:r w:rsidR="00C569CF">
        <w:t xml:space="preserve"> for the single-DCI based SDM transmission</w:t>
      </w:r>
      <w:r>
        <w:t>.</w:t>
      </w:r>
    </w:p>
    <w:p w14:paraId="27EF8C3F" w14:textId="77777777" w:rsidR="00F12E4B" w:rsidRPr="00EE45B5" w:rsidRDefault="00F12E4B" w:rsidP="00F12E4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976"/>
        <w:gridCol w:w="1114"/>
        <w:gridCol w:w="1253"/>
        <w:gridCol w:w="1275"/>
        <w:gridCol w:w="1366"/>
        <w:gridCol w:w="1554"/>
        <w:gridCol w:w="954"/>
      </w:tblGrid>
      <w:tr w:rsidR="00F12E4B" w14:paraId="21A82D48" w14:textId="77777777" w:rsidTr="00557E8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18A4" w14:textId="77777777" w:rsidR="00F12E4B" w:rsidRDefault="00F12E4B" w:rsidP="00557E8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Simulation cases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178E" w14:textId="77777777" w:rsidR="00F12E4B" w:rsidRDefault="00F12E4B" w:rsidP="00557E8F">
            <w:pPr>
              <w:pStyle w:val="TAH"/>
            </w:pPr>
            <w:r>
              <w:t>Duplex mode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8378" w14:textId="77777777" w:rsidR="00F12E4B" w:rsidRDefault="00F12E4B" w:rsidP="00557E8F">
            <w:pPr>
              <w:pStyle w:val="TAH"/>
            </w:pPr>
            <w:r>
              <w:t>BW / SCS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671D" w14:textId="77777777" w:rsidR="00F12E4B" w:rsidRDefault="00F12E4B" w:rsidP="00557E8F">
            <w:pPr>
              <w:pStyle w:val="TAH"/>
            </w:pPr>
            <w:r>
              <w:t>MCS / MCS Table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992F" w14:textId="77777777" w:rsidR="00F12E4B" w:rsidRDefault="00F12E4B" w:rsidP="00557E8F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44C9" w14:textId="77777777" w:rsidR="00F12E4B" w:rsidRDefault="00F12E4B" w:rsidP="00557E8F">
            <w:pPr>
              <w:pStyle w:val="TAH"/>
            </w:pPr>
            <w:r>
              <w:t>Antenna configuration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D35F" w14:textId="77777777" w:rsidR="00F12E4B" w:rsidRDefault="00F12E4B" w:rsidP="00557E8F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C331" w14:textId="77777777" w:rsidR="00F12E4B" w:rsidRDefault="00F12E4B" w:rsidP="00557E8F">
            <w:pPr>
              <w:pStyle w:val="TAH"/>
            </w:pPr>
            <w:r>
              <w:t>Metric</w:t>
            </w:r>
          </w:p>
        </w:tc>
      </w:tr>
      <w:tr w:rsidR="00F12E4B" w14:paraId="06BBD9C2" w14:textId="77777777" w:rsidTr="00557E8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EE02" w14:textId="77777777" w:rsidR="00F12E4B" w:rsidRDefault="00F12E4B" w:rsidP="00557E8F">
            <w:pPr>
              <w:pStyle w:val="TAC"/>
            </w:pPr>
            <w:r>
              <w:t>3-1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AE2D" w14:textId="77777777" w:rsidR="00F12E4B" w:rsidRDefault="00F12E4B" w:rsidP="00557E8F">
            <w:pPr>
              <w:pStyle w:val="TAC"/>
            </w:pPr>
            <w:r>
              <w:t>FDD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B9F4" w14:textId="77777777" w:rsidR="00F12E4B" w:rsidRDefault="00F12E4B" w:rsidP="00557E8F">
            <w:pPr>
              <w:pStyle w:val="TAC"/>
            </w:pPr>
            <w:r>
              <w:t>10MHz / 15kHz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BC07" w14:textId="77777777" w:rsidR="00F12E4B" w:rsidRDefault="00F12E4B" w:rsidP="00557E8F">
            <w:pPr>
              <w:pStyle w:val="TAC"/>
            </w:pPr>
            <w:r>
              <w:t>MCS19</w:t>
            </w:r>
          </w:p>
          <w:p w14:paraId="3B123215" w14:textId="77777777" w:rsidR="00F12E4B" w:rsidRDefault="00F12E4B" w:rsidP="00557E8F">
            <w:pPr>
              <w:pStyle w:val="TAC"/>
            </w:pPr>
            <w:r>
              <w:t>(64QAM 0.5)</w:t>
            </w:r>
          </w:p>
          <w:p w14:paraId="44182BCA" w14:textId="77777777" w:rsidR="00F12E4B" w:rsidRDefault="00F12E4B" w:rsidP="00557E8F">
            <w:pPr>
              <w:pStyle w:val="TAC"/>
            </w:pPr>
            <w:r>
              <w:t>MCS Table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CE41" w14:textId="77777777" w:rsidR="00F12E4B" w:rsidRDefault="00F12E4B" w:rsidP="00557E8F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86B4" w14:textId="77777777" w:rsidR="00F12E4B" w:rsidRDefault="00F12E4B" w:rsidP="00557E8F">
            <w:pPr>
              <w:pStyle w:val="TAC"/>
            </w:pPr>
            <w:r>
              <w:t>2x2 ULA Low for each TRP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813B" w14:textId="77777777" w:rsidR="00F12E4B" w:rsidRDefault="00F12E4B" w:rsidP="00557E8F">
            <w:pPr>
              <w:pStyle w:val="TAC"/>
            </w:pPr>
            <w:r>
              <w:t>Test 1a: 200Hz / -0.5us</w:t>
            </w:r>
          </w:p>
          <w:p w14:paraId="6937861A" w14:textId="77777777" w:rsidR="00F12E4B" w:rsidRDefault="00F12E4B" w:rsidP="00557E8F">
            <w:pPr>
              <w:pStyle w:val="TAC"/>
            </w:pPr>
            <w:r>
              <w:t xml:space="preserve">Test 1b: 0Hz /  </w:t>
            </w:r>
            <w:r>
              <w:br/>
              <w:t>2us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9333" w14:textId="77777777" w:rsidR="00F12E4B" w:rsidRDefault="00F12E4B" w:rsidP="00557E8F">
            <w:pPr>
              <w:pStyle w:val="TAC"/>
            </w:pPr>
            <w:r>
              <w:t>70% of max Tput</w:t>
            </w:r>
          </w:p>
        </w:tc>
      </w:tr>
      <w:tr w:rsidR="00F12E4B" w14:paraId="04BBF5ED" w14:textId="77777777" w:rsidTr="00557E8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8CDD" w14:textId="77777777" w:rsidR="00F12E4B" w:rsidRDefault="00F12E4B" w:rsidP="00557E8F">
            <w:pPr>
              <w:pStyle w:val="TAC"/>
            </w:pPr>
            <w:r>
              <w:t>3-2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ECA1" w14:textId="77777777" w:rsidR="00F12E4B" w:rsidRDefault="00F12E4B" w:rsidP="00557E8F">
            <w:pPr>
              <w:pStyle w:val="TAC"/>
            </w:pPr>
            <w:r>
              <w:t>FDD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9728" w14:textId="77777777" w:rsidR="00F12E4B" w:rsidRDefault="00F12E4B" w:rsidP="00557E8F">
            <w:pPr>
              <w:pStyle w:val="TAC"/>
            </w:pPr>
            <w:r>
              <w:t>10MHz / 15kHz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BBFC" w14:textId="77777777" w:rsidR="00F12E4B" w:rsidRDefault="00F12E4B" w:rsidP="00557E8F">
            <w:pPr>
              <w:pStyle w:val="TAC"/>
            </w:pPr>
            <w:r>
              <w:t>MCS19</w:t>
            </w:r>
          </w:p>
          <w:p w14:paraId="6046A64F" w14:textId="77777777" w:rsidR="00F12E4B" w:rsidRDefault="00F12E4B" w:rsidP="00557E8F">
            <w:pPr>
              <w:pStyle w:val="TAC"/>
            </w:pPr>
            <w:r>
              <w:t>(64QAM 0.5)</w:t>
            </w:r>
          </w:p>
          <w:p w14:paraId="116716E5" w14:textId="77777777" w:rsidR="00F12E4B" w:rsidRDefault="00F12E4B" w:rsidP="00557E8F">
            <w:pPr>
              <w:pStyle w:val="TAC"/>
            </w:pPr>
            <w:r>
              <w:t>MCS able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FBC6" w14:textId="77777777" w:rsidR="00F12E4B" w:rsidRDefault="00F12E4B" w:rsidP="00557E8F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B7B1" w14:textId="77777777" w:rsidR="00F12E4B" w:rsidRDefault="00F12E4B" w:rsidP="00557E8F">
            <w:pPr>
              <w:pStyle w:val="TAC"/>
            </w:pPr>
            <w:r>
              <w:t>2x4 ULA Low for each TRP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D633" w14:textId="77777777" w:rsidR="00F12E4B" w:rsidRDefault="00F12E4B" w:rsidP="00557E8F">
            <w:pPr>
              <w:pStyle w:val="TAC"/>
            </w:pPr>
            <w:r>
              <w:t xml:space="preserve">Test 1a: 200Hz / -0.5us </w:t>
            </w:r>
          </w:p>
          <w:p w14:paraId="36450E49" w14:textId="77777777" w:rsidR="00F12E4B" w:rsidRDefault="00F12E4B" w:rsidP="00557E8F">
            <w:pPr>
              <w:pStyle w:val="TAC"/>
            </w:pPr>
            <w:r>
              <w:t xml:space="preserve">Test 1b: 0Hz /  </w:t>
            </w:r>
            <w:r>
              <w:br/>
              <w:t>2us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E35C" w14:textId="77777777" w:rsidR="00F12E4B" w:rsidRDefault="00F12E4B" w:rsidP="00557E8F">
            <w:pPr>
              <w:pStyle w:val="TAC"/>
            </w:pPr>
            <w:r>
              <w:t>70% of max Tput</w:t>
            </w:r>
          </w:p>
        </w:tc>
      </w:tr>
      <w:tr w:rsidR="00F12E4B" w14:paraId="0BB06351" w14:textId="77777777" w:rsidTr="00557E8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2CBC" w14:textId="77777777" w:rsidR="00F12E4B" w:rsidRDefault="00F12E4B" w:rsidP="00557E8F">
            <w:pPr>
              <w:pStyle w:val="TAC"/>
            </w:pPr>
            <w:r>
              <w:t>4-1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0581" w14:textId="77777777" w:rsidR="00F12E4B" w:rsidRDefault="00F12E4B" w:rsidP="00557E8F">
            <w:pPr>
              <w:pStyle w:val="TAC"/>
            </w:pPr>
            <w:r>
              <w:t>TDD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2491" w14:textId="77777777" w:rsidR="00F12E4B" w:rsidRDefault="00F12E4B" w:rsidP="00557E8F">
            <w:pPr>
              <w:pStyle w:val="TAC"/>
            </w:pPr>
            <w:r>
              <w:t xml:space="preserve">40MHz / 30kHz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AE6F" w14:textId="77777777" w:rsidR="00F12E4B" w:rsidRDefault="00F12E4B" w:rsidP="00557E8F">
            <w:pPr>
              <w:pStyle w:val="TAC"/>
            </w:pPr>
            <w:r>
              <w:t>MCS19</w:t>
            </w:r>
          </w:p>
          <w:p w14:paraId="1596B790" w14:textId="77777777" w:rsidR="00F12E4B" w:rsidRDefault="00F12E4B" w:rsidP="00557E8F">
            <w:pPr>
              <w:pStyle w:val="TAC"/>
            </w:pPr>
            <w:r>
              <w:t>(64QAM 0.5)</w:t>
            </w:r>
          </w:p>
          <w:p w14:paraId="520CBD9E" w14:textId="77777777" w:rsidR="00F12E4B" w:rsidRDefault="00F12E4B" w:rsidP="00557E8F">
            <w:pPr>
              <w:pStyle w:val="TAC"/>
            </w:pPr>
            <w:r>
              <w:t>MCS Table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39FA" w14:textId="77777777" w:rsidR="00F12E4B" w:rsidRDefault="00F12E4B" w:rsidP="00557E8F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1505" w14:textId="77777777" w:rsidR="00F12E4B" w:rsidRDefault="00F12E4B" w:rsidP="00557E8F">
            <w:pPr>
              <w:pStyle w:val="TAC"/>
            </w:pPr>
            <w:r>
              <w:t>2x2 ULA Low for each TRP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3B8F" w14:textId="77777777" w:rsidR="00F12E4B" w:rsidRDefault="00F12E4B" w:rsidP="00557E8F">
            <w:pPr>
              <w:pStyle w:val="TAC"/>
            </w:pPr>
            <w:r>
              <w:t>Test 1a: 300Hz / -0.25us</w:t>
            </w:r>
          </w:p>
          <w:p w14:paraId="24048F27" w14:textId="77777777" w:rsidR="00F12E4B" w:rsidRDefault="00F12E4B" w:rsidP="00557E8F">
            <w:pPr>
              <w:pStyle w:val="TAC"/>
            </w:pPr>
            <w:r>
              <w:t xml:space="preserve">Test 1b: 0Hz /  </w:t>
            </w:r>
            <w:r>
              <w:br/>
              <w:t>1us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9977" w14:textId="77777777" w:rsidR="00F12E4B" w:rsidRDefault="00F12E4B" w:rsidP="00557E8F">
            <w:pPr>
              <w:pStyle w:val="TAC"/>
            </w:pPr>
            <w:r>
              <w:t>70% of max Tput</w:t>
            </w:r>
          </w:p>
        </w:tc>
      </w:tr>
      <w:tr w:rsidR="00F12E4B" w14:paraId="442670C7" w14:textId="77777777" w:rsidTr="00557E8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E249" w14:textId="77777777" w:rsidR="00F12E4B" w:rsidRDefault="00F12E4B" w:rsidP="00557E8F">
            <w:pPr>
              <w:pStyle w:val="TAC"/>
            </w:pPr>
            <w:r>
              <w:t>4-2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C569" w14:textId="77777777" w:rsidR="00F12E4B" w:rsidRDefault="00F12E4B" w:rsidP="00557E8F">
            <w:pPr>
              <w:pStyle w:val="TAC"/>
            </w:pPr>
            <w:r>
              <w:t>TDD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4482" w14:textId="77777777" w:rsidR="00F12E4B" w:rsidRDefault="00F12E4B" w:rsidP="00557E8F">
            <w:pPr>
              <w:pStyle w:val="TAC"/>
            </w:pPr>
            <w:r>
              <w:t xml:space="preserve">40MHz / 30kHz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F044" w14:textId="77777777" w:rsidR="00F12E4B" w:rsidRDefault="00F12E4B" w:rsidP="00557E8F">
            <w:pPr>
              <w:pStyle w:val="TAC"/>
            </w:pPr>
            <w:r>
              <w:t>MCS19</w:t>
            </w:r>
          </w:p>
          <w:p w14:paraId="66572DA7" w14:textId="77777777" w:rsidR="00F12E4B" w:rsidRDefault="00F12E4B" w:rsidP="00557E8F">
            <w:pPr>
              <w:pStyle w:val="TAC"/>
            </w:pPr>
            <w:r>
              <w:t>(64QAM 0.5)</w:t>
            </w:r>
          </w:p>
          <w:p w14:paraId="397F4E6A" w14:textId="77777777" w:rsidR="00F12E4B" w:rsidRDefault="00F12E4B" w:rsidP="00557E8F">
            <w:pPr>
              <w:pStyle w:val="TAC"/>
            </w:pPr>
            <w:r>
              <w:t>MCS Table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FDD1" w14:textId="77777777" w:rsidR="00F12E4B" w:rsidRDefault="00F12E4B" w:rsidP="00557E8F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1571" w14:textId="77777777" w:rsidR="00F12E4B" w:rsidRDefault="00F12E4B" w:rsidP="00557E8F">
            <w:pPr>
              <w:pStyle w:val="TAC"/>
            </w:pPr>
            <w:r>
              <w:t>2x4 ULA Low for each TRP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53B5" w14:textId="77777777" w:rsidR="00F12E4B" w:rsidRDefault="00F12E4B" w:rsidP="00557E8F">
            <w:pPr>
              <w:pStyle w:val="TAC"/>
            </w:pPr>
            <w:r>
              <w:t>Test 1a: 300Hz / -0.25us</w:t>
            </w:r>
          </w:p>
          <w:p w14:paraId="1BE047C8" w14:textId="77777777" w:rsidR="00F12E4B" w:rsidRDefault="00F12E4B" w:rsidP="00557E8F">
            <w:pPr>
              <w:pStyle w:val="TAC"/>
            </w:pPr>
            <w:r>
              <w:t xml:space="preserve">Test 1b: 0Hz /  </w:t>
            </w:r>
            <w:r>
              <w:br/>
              <w:t>1us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9568" w14:textId="77777777" w:rsidR="00F12E4B" w:rsidRDefault="00F12E4B" w:rsidP="00557E8F">
            <w:pPr>
              <w:pStyle w:val="TAC"/>
            </w:pPr>
            <w:r>
              <w:t>70% of max Tput</w:t>
            </w:r>
          </w:p>
        </w:tc>
      </w:tr>
    </w:tbl>
    <w:p w14:paraId="11C14C66" w14:textId="77777777" w:rsidR="00F12E4B" w:rsidRDefault="00F12E4B" w:rsidP="00F12E4B"/>
    <w:p w14:paraId="75419300" w14:textId="30506E15" w:rsidR="00F12E4B" w:rsidRDefault="00F12E4B" w:rsidP="00F12E4B">
      <w:pPr>
        <w:pStyle w:val="Caption"/>
      </w:pPr>
      <w:bookmarkStart w:id="4" w:name="_Ref59019249"/>
      <w:r>
        <w:t xml:space="preserve">Table </w:t>
      </w:r>
      <w:fldSimple w:instr=" SEQ Table \* ARABIC ">
        <w:r w:rsidR="00CD7649">
          <w:rPr>
            <w:noProof/>
          </w:rPr>
          <w:t>2</w:t>
        </w:r>
      </w:fldSimple>
      <w:bookmarkEnd w:id="4"/>
      <w:r>
        <w:tab/>
        <w:t>Summary of simulation results for single-DCI based SDM transmission (Test 1a, SNR to achieve 70% of maximum throughput (dB)).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F12E4B" w14:paraId="2955086A" w14:textId="77777777" w:rsidTr="00557E8F">
        <w:tc>
          <w:tcPr>
            <w:tcW w:w="1925" w:type="dxa"/>
          </w:tcPr>
          <w:p w14:paraId="6FB14B54" w14:textId="77777777" w:rsidR="00F12E4B" w:rsidRDefault="00F12E4B" w:rsidP="00557E8F">
            <w:pPr>
              <w:pStyle w:val="TAH"/>
            </w:pPr>
          </w:p>
        </w:tc>
        <w:tc>
          <w:tcPr>
            <w:tcW w:w="1926" w:type="dxa"/>
          </w:tcPr>
          <w:p w14:paraId="7FA3B7BE" w14:textId="77777777" w:rsidR="00F12E4B" w:rsidRDefault="00F12E4B" w:rsidP="00557E8F">
            <w:pPr>
              <w:pStyle w:val="TAH"/>
            </w:pPr>
            <w:r>
              <w:t>FDD SCS=15kHz 2Rx</w:t>
            </w:r>
          </w:p>
        </w:tc>
        <w:tc>
          <w:tcPr>
            <w:tcW w:w="1926" w:type="dxa"/>
          </w:tcPr>
          <w:p w14:paraId="46CCF952" w14:textId="77777777" w:rsidR="00F12E4B" w:rsidRDefault="00F12E4B" w:rsidP="00557E8F">
            <w:pPr>
              <w:pStyle w:val="TAH"/>
            </w:pPr>
            <w:r>
              <w:t>FDD SCS=15kHz 4Rx</w:t>
            </w:r>
          </w:p>
        </w:tc>
        <w:tc>
          <w:tcPr>
            <w:tcW w:w="1926" w:type="dxa"/>
          </w:tcPr>
          <w:p w14:paraId="40859E06" w14:textId="77777777" w:rsidR="00F12E4B" w:rsidRDefault="00F12E4B" w:rsidP="00557E8F">
            <w:pPr>
              <w:pStyle w:val="TAH"/>
            </w:pPr>
            <w:r>
              <w:t>TDD SCS=30kHz 2Rx</w:t>
            </w:r>
          </w:p>
        </w:tc>
        <w:tc>
          <w:tcPr>
            <w:tcW w:w="1926" w:type="dxa"/>
          </w:tcPr>
          <w:p w14:paraId="610C20D9" w14:textId="77777777" w:rsidR="00F12E4B" w:rsidRDefault="00F12E4B" w:rsidP="00557E8F">
            <w:pPr>
              <w:pStyle w:val="TAH"/>
            </w:pPr>
            <w:r>
              <w:t>TDD SCS=30kHz 4Rx</w:t>
            </w:r>
          </w:p>
        </w:tc>
      </w:tr>
      <w:tr w:rsidR="00F12E4B" w14:paraId="1073160E" w14:textId="77777777" w:rsidTr="00557E8F">
        <w:tc>
          <w:tcPr>
            <w:tcW w:w="1925" w:type="dxa"/>
          </w:tcPr>
          <w:p w14:paraId="3E308D58" w14:textId="77777777" w:rsidR="00F12E4B" w:rsidRDefault="00F12E4B" w:rsidP="00557E8F">
            <w:pPr>
              <w:pStyle w:val="TAH"/>
            </w:pPr>
          </w:p>
        </w:tc>
        <w:tc>
          <w:tcPr>
            <w:tcW w:w="1926" w:type="dxa"/>
          </w:tcPr>
          <w:p w14:paraId="67AB43B4" w14:textId="77777777" w:rsidR="00F12E4B" w:rsidRDefault="00F12E4B" w:rsidP="00557E8F">
            <w:pPr>
              <w:pStyle w:val="TAH"/>
            </w:pPr>
            <w:r>
              <w:t>TO = -0.5us</w:t>
            </w:r>
          </w:p>
          <w:p w14:paraId="30514F52" w14:textId="77777777" w:rsidR="00F12E4B" w:rsidRDefault="00F12E4B" w:rsidP="00557E8F">
            <w:pPr>
              <w:pStyle w:val="TAH"/>
            </w:pPr>
            <w:r>
              <w:t>FO = 200Hz</w:t>
            </w:r>
          </w:p>
        </w:tc>
        <w:tc>
          <w:tcPr>
            <w:tcW w:w="1926" w:type="dxa"/>
          </w:tcPr>
          <w:p w14:paraId="3A5CCB17" w14:textId="77777777" w:rsidR="00F12E4B" w:rsidRDefault="00F12E4B" w:rsidP="00557E8F">
            <w:pPr>
              <w:pStyle w:val="TAH"/>
            </w:pPr>
            <w:r>
              <w:t>TO = -0.5us</w:t>
            </w:r>
          </w:p>
          <w:p w14:paraId="14E80414" w14:textId="77777777" w:rsidR="00F12E4B" w:rsidRDefault="00F12E4B" w:rsidP="00557E8F">
            <w:pPr>
              <w:pStyle w:val="TAH"/>
            </w:pPr>
            <w:r>
              <w:t>FO = 200Hz</w:t>
            </w:r>
          </w:p>
        </w:tc>
        <w:tc>
          <w:tcPr>
            <w:tcW w:w="1926" w:type="dxa"/>
          </w:tcPr>
          <w:p w14:paraId="23F13B20" w14:textId="77777777" w:rsidR="00F12E4B" w:rsidRDefault="00F12E4B" w:rsidP="00557E8F">
            <w:pPr>
              <w:pStyle w:val="TAH"/>
            </w:pPr>
            <w:r>
              <w:t>TO = -0.25us</w:t>
            </w:r>
          </w:p>
          <w:p w14:paraId="7875F584" w14:textId="77777777" w:rsidR="00F12E4B" w:rsidRDefault="00F12E4B" w:rsidP="00557E8F">
            <w:pPr>
              <w:pStyle w:val="TAH"/>
            </w:pPr>
            <w:r>
              <w:t>FO = 300Hz</w:t>
            </w:r>
          </w:p>
        </w:tc>
        <w:tc>
          <w:tcPr>
            <w:tcW w:w="1926" w:type="dxa"/>
          </w:tcPr>
          <w:p w14:paraId="6058C050" w14:textId="77777777" w:rsidR="00F12E4B" w:rsidRDefault="00F12E4B" w:rsidP="00557E8F">
            <w:pPr>
              <w:pStyle w:val="TAH"/>
            </w:pPr>
            <w:r>
              <w:t>TO = -0.25us</w:t>
            </w:r>
          </w:p>
          <w:p w14:paraId="47D6A48A" w14:textId="77777777" w:rsidR="00F12E4B" w:rsidRDefault="00F12E4B" w:rsidP="00557E8F">
            <w:pPr>
              <w:pStyle w:val="TAH"/>
            </w:pPr>
            <w:r>
              <w:t>FO = 300Hz</w:t>
            </w:r>
          </w:p>
        </w:tc>
      </w:tr>
      <w:tr w:rsidR="00F12E4B" w14:paraId="35073140" w14:textId="77777777" w:rsidTr="00557E8F">
        <w:tc>
          <w:tcPr>
            <w:tcW w:w="1925" w:type="dxa"/>
          </w:tcPr>
          <w:p w14:paraId="2A21DB59" w14:textId="77777777" w:rsidR="00F12E4B" w:rsidRDefault="00F12E4B" w:rsidP="00557E8F">
            <w:pPr>
              <w:pStyle w:val="TAC"/>
            </w:pPr>
            <w:r>
              <w:t>Alignment results</w:t>
            </w:r>
          </w:p>
        </w:tc>
        <w:tc>
          <w:tcPr>
            <w:tcW w:w="1926" w:type="dxa"/>
          </w:tcPr>
          <w:p w14:paraId="6FE8AB03" w14:textId="20383E06" w:rsidR="00F12E4B" w:rsidRDefault="00F12E4B" w:rsidP="00557E8F">
            <w:pPr>
              <w:pStyle w:val="TAC"/>
            </w:pPr>
            <w:r>
              <w:t>1</w:t>
            </w:r>
            <w:r w:rsidR="005F3CA1">
              <w:t>8.1</w:t>
            </w:r>
          </w:p>
        </w:tc>
        <w:tc>
          <w:tcPr>
            <w:tcW w:w="1926" w:type="dxa"/>
          </w:tcPr>
          <w:p w14:paraId="4BF58F72" w14:textId="47DDFC6B" w:rsidR="00F12E4B" w:rsidRDefault="005F3CA1" w:rsidP="00557E8F">
            <w:pPr>
              <w:pStyle w:val="TAC"/>
            </w:pPr>
            <w:r>
              <w:t>12.1</w:t>
            </w:r>
          </w:p>
        </w:tc>
        <w:tc>
          <w:tcPr>
            <w:tcW w:w="1926" w:type="dxa"/>
          </w:tcPr>
          <w:p w14:paraId="268CDDE9" w14:textId="7B1223DE" w:rsidR="00F12E4B" w:rsidRDefault="005F3CA1" w:rsidP="00557E8F">
            <w:pPr>
              <w:pStyle w:val="TAC"/>
            </w:pPr>
            <w:r>
              <w:t>19.2</w:t>
            </w:r>
          </w:p>
        </w:tc>
        <w:tc>
          <w:tcPr>
            <w:tcW w:w="1926" w:type="dxa"/>
          </w:tcPr>
          <w:p w14:paraId="0529F0CA" w14:textId="6C0C9B4E" w:rsidR="00F12E4B" w:rsidRDefault="005F3CA1" w:rsidP="00557E8F">
            <w:pPr>
              <w:pStyle w:val="TAC"/>
            </w:pPr>
            <w:r>
              <w:t>12.1</w:t>
            </w:r>
          </w:p>
        </w:tc>
      </w:tr>
      <w:tr w:rsidR="00F12E4B" w14:paraId="1165273C" w14:textId="77777777" w:rsidTr="00557E8F">
        <w:tc>
          <w:tcPr>
            <w:tcW w:w="1925" w:type="dxa"/>
          </w:tcPr>
          <w:p w14:paraId="6FF9431B" w14:textId="77777777" w:rsidR="00F12E4B" w:rsidRDefault="00F12E4B" w:rsidP="00557E8F">
            <w:pPr>
              <w:pStyle w:val="TAC"/>
            </w:pPr>
            <w:r>
              <w:t>Impairment results</w:t>
            </w:r>
          </w:p>
        </w:tc>
        <w:tc>
          <w:tcPr>
            <w:tcW w:w="1926" w:type="dxa"/>
          </w:tcPr>
          <w:p w14:paraId="4890615D" w14:textId="6D74771C" w:rsidR="00F12E4B" w:rsidRDefault="005F3CA1" w:rsidP="00557E8F">
            <w:pPr>
              <w:pStyle w:val="TAC"/>
            </w:pPr>
            <w:r>
              <w:t>20.1</w:t>
            </w:r>
          </w:p>
        </w:tc>
        <w:tc>
          <w:tcPr>
            <w:tcW w:w="1926" w:type="dxa"/>
          </w:tcPr>
          <w:p w14:paraId="65F3FEAE" w14:textId="49EFE5AF" w:rsidR="00F12E4B" w:rsidRDefault="005F3CA1" w:rsidP="00557E8F">
            <w:pPr>
              <w:pStyle w:val="TAC"/>
            </w:pPr>
            <w:r>
              <w:t>14.1</w:t>
            </w:r>
          </w:p>
        </w:tc>
        <w:tc>
          <w:tcPr>
            <w:tcW w:w="1926" w:type="dxa"/>
          </w:tcPr>
          <w:p w14:paraId="5C7E4781" w14:textId="279046E3" w:rsidR="00F12E4B" w:rsidRDefault="005F3CA1" w:rsidP="00557E8F">
            <w:pPr>
              <w:pStyle w:val="TAC"/>
            </w:pPr>
            <w:r>
              <w:t>21.2</w:t>
            </w:r>
          </w:p>
        </w:tc>
        <w:tc>
          <w:tcPr>
            <w:tcW w:w="1926" w:type="dxa"/>
          </w:tcPr>
          <w:p w14:paraId="738A0816" w14:textId="7A4DF953" w:rsidR="00F12E4B" w:rsidRDefault="005F3CA1" w:rsidP="00557E8F">
            <w:pPr>
              <w:pStyle w:val="TAC"/>
            </w:pPr>
            <w:r>
              <w:t>14.1</w:t>
            </w:r>
          </w:p>
        </w:tc>
      </w:tr>
    </w:tbl>
    <w:p w14:paraId="709EEA5B" w14:textId="77777777" w:rsidR="00F12E4B" w:rsidRDefault="00F12E4B" w:rsidP="00F12E4B"/>
    <w:p w14:paraId="1B91A2CA" w14:textId="12B3BF81" w:rsidR="00F12E4B" w:rsidRDefault="00F12E4B" w:rsidP="00F12E4B">
      <w:pPr>
        <w:pStyle w:val="Caption"/>
      </w:pPr>
      <w:bookmarkStart w:id="5" w:name="_Ref59019250"/>
      <w:r>
        <w:t xml:space="preserve">Table </w:t>
      </w:r>
      <w:fldSimple w:instr=" SEQ Table \* ARABIC ">
        <w:r w:rsidR="00CD7649">
          <w:rPr>
            <w:noProof/>
          </w:rPr>
          <w:t>3</w:t>
        </w:r>
      </w:fldSimple>
      <w:bookmarkEnd w:id="5"/>
      <w:r>
        <w:tab/>
        <w:t>Summary of simulation results for single-DCI based SDM transmission (Test 1b, SNR to achieve 70% of maximum throughput (dB)).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F12E4B" w14:paraId="26415C95" w14:textId="77777777" w:rsidTr="00557E8F">
        <w:tc>
          <w:tcPr>
            <w:tcW w:w="1925" w:type="dxa"/>
          </w:tcPr>
          <w:p w14:paraId="3D1EF16E" w14:textId="77777777" w:rsidR="00F12E4B" w:rsidRDefault="00F12E4B" w:rsidP="00557E8F">
            <w:pPr>
              <w:pStyle w:val="TAH"/>
            </w:pPr>
          </w:p>
        </w:tc>
        <w:tc>
          <w:tcPr>
            <w:tcW w:w="1926" w:type="dxa"/>
          </w:tcPr>
          <w:p w14:paraId="6720DED4" w14:textId="77777777" w:rsidR="00F12E4B" w:rsidRDefault="00F12E4B" w:rsidP="00557E8F">
            <w:pPr>
              <w:pStyle w:val="TAH"/>
            </w:pPr>
            <w:r>
              <w:t>FDD SCS=15kHz 2Rx</w:t>
            </w:r>
          </w:p>
        </w:tc>
        <w:tc>
          <w:tcPr>
            <w:tcW w:w="1926" w:type="dxa"/>
          </w:tcPr>
          <w:p w14:paraId="73114AFF" w14:textId="77777777" w:rsidR="00F12E4B" w:rsidRDefault="00F12E4B" w:rsidP="00557E8F">
            <w:pPr>
              <w:pStyle w:val="TAH"/>
            </w:pPr>
            <w:r>
              <w:t>FDD SCS=15kHz 4Rx</w:t>
            </w:r>
          </w:p>
        </w:tc>
        <w:tc>
          <w:tcPr>
            <w:tcW w:w="1926" w:type="dxa"/>
          </w:tcPr>
          <w:p w14:paraId="79770C9F" w14:textId="77777777" w:rsidR="00F12E4B" w:rsidRDefault="00F12E4B" w:rsidP="00557E8F">
            <w:pPr>
              <w:pStyle w:val="TAH"/>
            </w:pPr>
            <w:r>
              <w:t>TDD SCS=30kHz 2Rx</w:t>
            </w:r>
          </w:p>
        </w:tc>
        <w:tc>
          <w:tcPr>
            <w:tcW w:w="1926" w:type="dxa"/>
          </w:tcPr>
          <w:p w14:paraId="672C36DB" w14:textId="77777777" w:rsidR="00F12E4B" w:rsidRDefault="00F12E4B" w:rsidP="00557E8F">
            <w:pPr>
              <w:pStyle w:val="TAH"/>
            </w:pPr>
            <w:r>
              <w:t>TDD SCS=30kHz 4Rx</w:t>
            </w:r>
          </w:p>
        </w:tc>
      </w:tr>
      <w:tr w:rsidR="00F12E4B" w14:paraId="37FF393F" w14:textId="77777777" w:rsidTr="00557E8F">
        <w:tc>
          <w:tcPr>
            <w:tcW w:w="1925" w:type="dxa"/>
          </w:tcPr>
          <w:p w14:paraId="34897E9F" w14:textId="77777777" w:rsidR="00F12E4B" w:rsidRDefault="00F12E4B" w:rsidP="00557E8F">
            <w:pPr>
              <w:pStyle w:val="TAH"/>
            </w:pPr>
          </w:p>
        </w:tc>
        <w:tc>
          <w:tcPr>
            <w:tcW w:w="1926" w:type="dxa"/>
          </w:tcPr>
          <w:p w14:paraId="19CB5FF9" w14:textId="77777777" w:rsidR="00F12E4B" w:rsidRDefault="00F12E4B" w:rsidP="00557E8F">
            <w:pPr>
              <w:pStyle w:val="TAH"/>
            </w:pPr>
            <w:r>
              <w:t>TO = 2us</w:t>
            </w:r>
          </w:p>
          <w:p w14:paraId="2A2D8E81" w14:textId="77777777" w:rsidR="00F12E4B" w:rsidRDefault="00F12E4B" w:rsidP="00557E8F">
            <w:pPr>
              <w:pStyle w:val="TAH"/>
            </w:pPr>
            <w:r>
              <w:t>FO = 0Hz</w:t>
            </w:r>
          </w:p>
        </w:tc>
        <w:tc>
          <w:tcPr>
            <w:tcW w:w="1926" w:type="dxa"/>
          </w:tcPr>
          <w:p w14:paraId="30C0A36F" w14:textId="77777777" w:rsidR="00F12E4B" w:rsidRDefault="00F12E4B" w:rsidP="00557E8F">
            <w:pPr>
              <w:pStyle w:val="TAH"/>
            </w:pPr>
            <w:r>
              <w:t>TO = 2us</w:t>
            </w:r>
          </w:p>
          <w:p w14:paraId="694AB87B" w14:textId="77777777" w:rsidR="00F12E4B" w:rsidRDefault="00F12E4B" w:rsidP="00557E8F">
            <w:pPr>
              <w:pStyle w:val="TAH"/>
            </w:pPr>
            <w:r>
              <w:t>FO = 0Hz</w:t>
            </w:r>
          </w:p>
        </w:tc>
        <w:tc>
          <w:tcPr>
            <w:tcW w:w="1926" w:type="dxa"/>
          </w:tcPr>
          <w:p w14:paraId="72943ABF" w14:textId="77777777" w:rsidR="00F12E4B" w:rsidRDefault="00F12E4B" w:rsidP="00557E8F">
            <w:pPr>
              <w:pStyle w:val="TAH"/>
            </w:pPr>
            <w:r>
              <w:t>TO = 1us</w:t>
            </w:r>
          </w:p>
          <w:p w14:paraId="3B9E9917" w14:textId="77777777" w:rsidR="00F12E4B" w:rsidRDefault="00F12E4B" w:rsidP="00557E8F">
            <w:pPr>
              <w:pStyle w:val="TAH"/>
            </w:pPr>
            <w:r>
              <w:t>FO = 0Hz</w:t>
            </w:r>
          </w:p>
        </w:tc>
        <w:tc>
          <w:tcPr>
            <w:tcW w:w="1926" w:type="dxa"/>
          </w:tcPr>
          <w:p w14:paraId="4E63C9D1" w14:textId="77777777" w:rsidR="00F12E4B" w:rsidRDefault="00F12E4B" w:rsidP="00557E8F">
            <w:pPr>
              <w:pStyle w:val="TAH"/>
            </w:pPr>
            <w:r>
              <w:t>TO = 1us</w:t>
            </w:r>
          </w:p>
          <w:p w14:paraId="6542352F" w14:textId="77777777" w:rsidR="00F12E4B" w:rsidRDefault="00F12E4B" w:rsidP="00557E8F">
            <w:pPr>
              <w:pStyle w:val="TAH"/>
            </w:pPr>
            <w:r>
              <w:t>FO = 0Hz</w:t>
            </w:r>
          </w:p>
        </w:tc>
      </w:tr>
      <w:tr w:rsidR="00F12E4B" w14:paraId="280783F3" w14:textId="77777777" w:rsidTr="00557E8F">
        <w:tc>
          <w:tcPr>
            <w:tcW w:w="1925" w:type="dxa"/>
          </w:tcPr>
          <w:p w14:paraId="5543F250" w14:textId="77777777" w:rsidR="00F12E4B" w:rsidRDefault="00F12E4B" w:rsidP="00557E8F">
            <w:pPr>
              <w:pStyle w:val="TAC"/>
            </w:pPr>
            <w:r>
              <w:t>Alignment results</w:t>
            </w:r>
          </w:p>
        </w:tc>
        <w:tc>
          <w:tcPr>
            <w:tcW w:w="1926" w:type="dxa"/>
          </w:tcPr>
          <w:p w14:paraId="2AB3CB65" w14:textId="511CF8BF" w:rsidR="00F12E4B" w:rsidRDefault="00F12E4B" w:rsidP="00557E8F">
            <w:pPr>
              <w:pStyle w:val="TAC"/>
            </w:pPr>
            <w:r>
              <w:t>1</w:t>
            </w:r>
            <w:r w:rsidR="005F3CA1">
              <w:t>6.5</w:t>
            </w:r>
          </w:p>
        </w:tc>
        <w:tc>
          <w:tcPr>
            <w:tcW w:w="1926" w:type="dxa"/>
          </w:tcPr>
          <w:p w14:paraId="4E8E9D7C" w14:textId="10B81921" w:rsidR="00F12E4B" w:rsidRDefault="005F3CA1" w:rsidP="00557E8F">
            <w:pPr>
              <w:pStyle w:val="TAC"/>
            </w:pPr>
            <w:r>
              <w:t>10.4</w:t>
            </w:r>
          </w:p>
        </w:tc>
        <w:tc>
          <w:tcPr>
            <w:tcW w:w="1926" w:type="dxa"/>
          </w:tcPr>
          <w:p w14:paraId="503C75F0" w14:textId="4389B584" w:rsidR="00F12E4B" w:rsidRDefault="005F3CA1" w:rsidP="00557E8F">
            <w:pPr>
              <w:pStyle w:val="TAC"/>
            </w:pPr>
            <w:r>
              <w:t>17.2</w:t>
            </w:r>
          </w:p>
        </w:tc>
        <w:tc>
          <w:tcPr>
            <w:tcW w:w="1926" w:type="dxa"/>
          </w:tcPr>
          <w:p w14:paraId="3A855480" w14:textId="70AD34C2" w:rsidR="00F12E4B" w:rsidRDefault="005F3CA1" w:rsidP="00557E8F">
            <w:pPr>
              <w:pStyle w:val="TAC"/>
            </w:pPr>
            <w:r>
              <w:t>10.6</w:t>
            </w:r>
          </w:p>
        </w:tc>
      </w:tr>
      <w:tr w:rsidR="00F12E4B" w14:paraId="1AB55B72" w14:textId="77777777" w:rsidTr="00557E8F">
        <w:tc>
          <w:tcPr>
            <w:tcW w:w="1925" w:type="dxa"/>
          </w:tcPr>
          <w:p w14:paraId="435DC5C3" w14:textId="77777777" w:rsidR="00F12E4B" w:rsidRDefault="00F12E4B" w:rsidP="00557E8F">
            <w:pPr>
              <w:pStyle w:val="TAC"/>
            </w:pPr>
            <w:r>
              <w:t>Impairment results</w:t>
            </w:r>
          </w:p>
        </w:tc>
        <w:tc>
          <w:tcPr>
            <w:tcW w:w="1926" w:type="dxa"/>
          </w:tcPr>
          <w:p w14:paraId="7F78A46D" w14:textId="6E3E2EBA" w:rsidR="00F12E4B" w:rsidRDefault="005F3CA1" w:rsidP="00557E8F">
            <w:pPr>
              <w:pStyle w:val="TAC"/>
            </w:pPr>
            <w:r>
              <w:t>18.5</w:t>
            </w:r>
          </w:p>
        </w:tc>
        <w:tc>
          <w:tcPr>
            <w:tcW w:w="1926" w:type="dxa"/>
          </w:tcPr>
          <w:p w14:paraId="5248DA97" w14:textId="7BD4B29F" w:rsidR="00F12E4B" w:rsidRDefault="00A34A02" w:rsidP="00557E8F">
            <w:pPr>
              <w:pStyle w:val="TAC"/>
            </w:pPr>
            <w:r>
              <w:t>12.4</w:t>
            </w:r>
          </w:p>
        </w:tc>
        <w:tc>
          <w:tcPr>
            <w:tcW w:w="1926" w:type="dxa"/>
          </w:tcPr>
          <w:p w14:paraId="4FF6A966" w14:textId="6F714590" w:rsidR="00F12E4B" w:rsidRDefault="00A34A02" w:rsidP="00557E8F">
            <w:pPr>
              <w:pStyle w:val="TAC"/>
            </w:pPr>
            <w:r>
              <w:t>19.2</w:t>
            </w:r>
          </w:p>
        </w:tc>
        <w:tc>
          <w:tcPr>
            <w:tcW w:w="1926" w:type="dxa"/>
          </w:tcPr>
          <w:p w14:paraId="44CD8007" w14:textId="6FF71AAE" w:rsidR="00F12E4B" w:rsidRDefault="00A34A02" w:rsidP="00557E8F">
            <w:pPr>
              <w:pStyle w:val="TAC"/>
            </w:pPr>
            <w:r>
              <w:t>12.6</w:t>
            </w:r>
          </w:p>
        </w:tc>
      </w:tr>
    </w:tbl>
    <w:p w14:paraId="03DE7FBE" w14:textId="484DBC90" w:rsidR="000D43E7" w:rsidRDefault="000D43E7" w:rsidP="000D43E7"/>
    <w:p w14:paraId="1334FF8C" w14:textId="7FF2B2CF" w:rsidR="00F12E4B" w:rsidRDefault="00F12E4B" w:rsidP="00F12E4B">
      <w:pPr>
        <w:pStyle w:val="Heading2"/>
        <w:rPr>
          <w:lang w:val="en-US"/>
        </w:rPr>
      </w:pPr>
      <w:r w:rsidRPr="00EE6434">
        <w:rPr>
          <w:lang w:val="en-US"/>
        </w:rPr>
        <w:t>2.</w:t>
      </w:r>
      <w:r>
        <w:rPr>
          <w:lang w:val="en-US"/>
        </w:rPr>
        <w:t>3</w:t>
      </w:r>
      <w:r w:rsidRPr="00EE6434">
        <w:rPr>
          <w:lang w:val="en-US"/>
        </w:rPr>
        <w:tab/>
        <w:t xml:space="preserve">Single-DCI based </w:t>
      </w:r>
      <w:r>
        <w:rPr>
          <w:lang w:val="en-US"/>
        </w:rPr>
        <w:t>FDM Scheme A</w:t>
      </w:r>
    </w:p>
    <w:p w14:paraId="733C55AE" w14:textId="2B861EF5" w:rsidR="00F12E4B" w:rsidRPr="00300268" w:rsidRDefault="00F12E4B" w:rsidP="00F12E4B">
      <w:r>
        <w:fldChar w:fldCharType="begin"/>
      </w:r>
      <w:r>
        <w:instrText xml:space="preserve"> REF _Ref59019381 \h </w:instrText>
      </w:r>
      <w:r>
        <w:fldChar w:fldCharType="separate"/>
      </w:r>
      <w:r w:rsidR="00CD7649">
        <w:t xml:space="preserve">Table </w:t>
      </w:r>
      <w:r w:rsidR="00CD7649">
        <w:rPr>
          <w:noProof/>
        </w:rPr>
        <w:t>4</w:t>
      </w:r>
      <w:r>
        <w:fldChar w:fldCharType="end"/>
      </w:r>
      <w:r>
        <w:t xml:space="preserve"> </w:t>
      </w:r>
      <w:r w:rsidR="001C7041">
        <w:t xml:space="preserve">is the update of </w:t>
      </w:r>
      <w:r w:rsidR="00C10679">
        <w:t>the update of our simulation results of th</w:t>
      </w:r>
      <w:r>
        <w:t>e SNR levels to achieve 70% of maximum throughput</w:t>
      </w:r>
      <w:r w:rsidR="001C7041">
        <w:t xml:space="preserve"> for the single-DCI based FDM Scheme A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968"/>
        <w:gridCol w:w="787"/>
        <w:gridCol w:w="1584"/>
        <w:gridCol w:w="1275"/>
        <w:gridCol w:w="1366"/>
        <w:gridCol w:w="1127"/>
        <w:gridCol w:w="1385"/>
      </w:tblGrid>
      <w:tr w:rsidR="00F12E4B" w14:paraId="02F02F66" w14:textId="77777777" w:rsidTr="00557E8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DA69" w14:textId="77777777" w:rsidR="00F12E4B" w:rsidRDefault="00F12E4B" w:rsidP="00557E8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Simulation cases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E50F" w14:textId="77777777" w:rsidR="00F12E4B" w:rsidRDefault="00F12E4B" w:rsidP="00557E8F">
            <w:pPr>
              <w:pStyle w:val="TAH"/>
            </w:pPr>
            <w:r>
              <w:t>Duplex mode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2E1E" w14:textId="77777777" w:rsidR="00F12E4B" w:rsidRDefault="00F12E4B" w:rsidP="00557E8F">
            <w:pPr>
              <w:pStyle w:val="TAH"/>
            </w:pPr>
            <w:r>
              <w:t>BW / SCS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FB2E" w14:textId="77777777" w:rsidR="00F12E4B" w:rsidRDefault="00F12E4B" w:rsidP="00557E8F">
            <w:pPr>
              <w:pStyle w:val="TAH"/>
            </w:pPr>
            <w:r>
              <w:t>MCS / MCS Table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FC16" w14:textId="77777777" w:rsidR="00F12E4B" w:rsidRDefault="00F12E4B" w:rsidP="00557E8F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B2CF" w14:textId="77777777" w:rsidR="00F12E4B" w:rsidRDefault="00F12E4B" w:rsidP="00557E8F">
            <w:pPr>
              <w:pStyle w:val="TAH"/>
            </w:pPr>
            <w:r>
              <w:t>Antenna configuration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685E" w14:textId="77777777" w:rsidR="00F12E4B" w:rsidRDefault="00F12E4B" w:rsidP="00557E8F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CEB1" w14:textId="77777777" w:rsidR="00F12E4B" w:rsidRDefault="00F12E4B" w:rsidP="00557E8F">
            <w:pPr>
              <w:pStyle w:val="TAH"/>
            </w:pPr>
            <w:r>
              <w:t>Metric</w:t>
            </w:r>
          </w:p>
        </w:tc>
      </w:tr>
      <w:tr w:rsidR="00F12E4B" w14:paraId="4B5F8FEF" w14:textId="77777777" w:rsidTr="00557E8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2063" w14:textId="77777777" w:rsidR="00F12E4B" w:rsidRDefault="00F12E4B" w:rsidP="00557E8F">
            <w:pPr>
              <w:pStyle w:val="TAC"/>
            </w:pPr>
            <w:r>
              <w:t>5-1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68FB" w14:textId="77777777" w:rsidR="00F12E4B" w:rsidRDefault="00F12E4B" w:rsidP="00557E8F">
            <w:pPr>
              <w:pStyle w:val="TAC"/>
            </w:pPr>
            <w:r>
              <w:t>FDD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4F0F" w14:textId="77777777" w:rsidR="00F12E4B" w:rsidRDefault="00F12E4B" w:rsidP="00557E8F">
            <w:pPr>
              <w:pStyle w:val="TAC"/>
            </w:pPr>
            <w:r>
              <w:t>10MHz / 15kHz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BF2E" w14:textId="77777777" w:rsidR="00F12E4B" w:rsidRDefault="00F12E4B" w:rsidP="00557E8F">
            <w:pPr>
              <w:pStyle w:val="TAC"/>
            </w:pPr>
            <w:r>
              <w:t>MCS19</w:t>
            </w:r>
          </w:p>
          <w:p w14:paraId="3875FB30" w14:textId="77777777" w:rsidR="00F12E4B" w:rsidRDefault="00F12E4B" w:rsidP="00557E8F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2132321D" w14:textId="77777777" w:rsidR="00F12E4B" w:rsidRDefault="00F12E4B" w:rsidP="00557E8F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3590" w14:textId="77777777" w:rsidR="00F12E4B" w:rsidRDefault="00F12E4B" w:rsidP="00557E8F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A389" w14:textId="77777777" w:rsidR="00F12E4B" w:rsidRDefault="00F12E4B" w:rsidP="00557E8F">
            <w:pPr>
              <w:pStyle w:val="TAC"/>
            </w:pPr>
            <w:r>
              <w:t>2x2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B0E3" w14:textId="77777777" w:rsidR="00F12E4B" w:rsidRDefault="00F12E4B" w:rsidP="00557E8F">
            <w:pPr>
              <w:pStyle w:val="TAC"/>
            </w:pPr>
            <w:r>
              <w:t xml:space="preserve">200Hz / </w:t>
            </w:r>
            <w:r>
              <w:br/>
              <w:t>-0.5us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C071" w14:textId="77777777" w:rsidR="00F12E4B" w:rsidRDefault="00F12E4B" w:rsidP="00557E8F">
            <w:pPr>
              <w:pStyle w:val="TAC"/>
            </w:pPr>
            <w:r>
              <w:t>70% of max Tput</w:t>
            </w:r>
          </w:p>
        </w:tc>
      </w:tr>
      <w:tr w:rsidR="00F12E4B" w14:paraId="22C7A421" w14:textId="77777777" w:rsidTr="00557E8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9858" w14:textId="77777777" w:rsidR="00F12E4B" w:rsidRDefault="00F12E4B" w:rsidP="00557E8F">
            <w:pPr>
              <w:pStyle w:val="TAC"/>
            </w:pPr>
            <w:r>
              <w:t>5-2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D9D" w14:textId="77777777" w:rsidR="00F12E4B" w:rsidRDefault="00F12E4B" w:rsidP="00557E8F">
            <w:pPr>
              <w:pStyle w:val="TAC"/>
            </w:pPr>
            <w:r>
              <w:t>FDD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7B1D" w14:textId="77777777" w:rsidR="00F12E4B" w:rsidRDefault="00F12E4B" w:rsidP="00557E8F">
            <w:pPr>
              <w:pStyle w:val="TAC"/>
            </w:pPr>
            <w:r>
              <w:t>10MHz / 15kHz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E185" w14:textId="77777777" w:rsidR="00F12E4B" w:rsidRDefault="00F12E4B" w:rsidP="00557E8F">
            <w:pPr>
              <w:pStyle w:val="TAC"/>
            </w:pPr>
            <w:r>
              <w:t>MCS19</w:t>
            </w:r>
          </w:p>
          <w:p w14:paraId="51D9B14A" w14:textId="77777777" w:rsidR="00F12E4B" w:rsidRDefault="00F12E4B" w:rsidP="00557E8F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27733508" w14:textId="77777777" w:rsidR="00F12E4B" w:rsidRDefault="00F12E4B" w:rsidP="00557E8F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42E2" w14:textId="77777777" w:rsidR="00F12E4B" w:rsidRDefault="00F12E4B" w:rsidP="00557E8F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9CD0" w14:textId="77777777" w:rsidR="00F12E4B" w:rsidRDefault="00F12E4B" w:rsidP="00557E8F">
            <w:pPr>
              <w:pStyle w:val="TAC"/>
            </w:pPr>
            <w:r>
              <w:t>2x4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A0B2" w14:textId="77777777" w:rsidR="00F12E4B" w:rsidRDefault="00F12E4B" w:rsidP="00557E8F">
            <w:pPr>
              <w:pStyle w:val="TAC"/>
            </w:pPr>
            <w:r>
              <w:t xml:space="preserve">200Hz / </w:t>
            </w:r>
            <w:r>
              <w:br/>
              <w:t>-0.5us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8AEF" w14:textId="77777777" w:rsidR="00F12E4B" w:rsidRDefault="00F12E4B" w:rsidP="00557E8F">
            <w:pPr>
              <w:pStyle w:val="TAC"/>
            </w:pPr>
            <w:r>
              <w:t>70% of max Tput</w:t>
            </w:r>
          </w:p>
        </w:tc>
      </w:tr>
      <w:tr w:rsidR="00F12E4B" w14:paraId="27B94D48" w14:textId="77777777" w:rsidTr="00557E8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4D65" w14:textId="77777777" w:rsidR="00F12E4B" w:rsidRDefault="00F12E4B" w:rsidP="00557E8F">
            <w:pPr>
              <w:pStyle w:val="TAC"/>
            </w:pPr>
            <w:r>
              <w:t>6-1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F981" w14:textId="77777777" w:rsidR="00F12E4B" w:rsidRDefault="00F12E4B" w:rsidP="00557E8F">
            <w:pPr>
              <w:pStyle w:val="TAC"/>
            </w:pPr>
            <w:r>
              <w:t>TDD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8D39" w14:textId="77777777" w:rsidR="00F12E4B" w:rsidRDefault="00F12E4B" w:rsidP="00557E8F">
            <w:pPr>
              <w:pStyle w:val="TAC"/>
            </w:pPr>
            <w:r>
              <w:t xml:space="preserve">40MHz / 30kHz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8DC" w14:textId="77777777" w:rsidR="00F12E4B" w:rsidRDefault="00F12E4B" w:rsidP="00557E8F">
            <w:pPr>
              <w:pStyle w:val="TAC"/>
            </w:pPr>
            <w:r>
              <w:t>MCS19</w:t>
            </w:r>
          </w:p>
          <w:p w14:paraId="1011E202" w14:textId="77777777" w:rsidR="00F12E4B" w:rsidRDefault="00F12E4B" w:rsidP="00557E8F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1918114A" w14:textId="77777777" w:rsidR="00F12E4B" w:rsidRDefault="00F12E4B" w:rsidP="00557E8F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FDF4" w14:textId="77777777" w:rsidR="00F12E4B" w:rsidRDefault="00F12E4B" w:rsidP="00557E8F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4AB7" w14:textId="77777777" w:rsidR="00F12E4B" w:rsidRDefault="00F12E4B" w:rsidP="00557E8F">
            <w:pPr>
              <w:pStyle w:val="TAC"/>
            </w:pPr>
            <w:r>
              <w:t>2x2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167D" w14:textId="77777777" w:rsidR="00F12E4B" w:rsidRDefault="00F12E4B" w:rsidP="00557E8F">
            <w:pPr>
              <w:pStyle w:val="TAC"/>
            </w:pPr>
            <w:r>
              <w:t xml:space="preserve">300Hz / </w:t>
            </w:r>
            <w:r>
              <w:br/>
              <w:t>-0.25us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823D" w14:textId="77777777" w:rsidR="00F12E4B" w:rsidRDefault="00F12E4B" w:rsidP="00557E8F">
            <w:pPr>
              <w:pStyle w:val="TAC"/>
            </w:pPr>
            <w:r>
              <w:t>70% of max Tput</w:t>
            </w:r>
          </w:p>
        </w:tc>
      </w:tr>
      <w:tr w:rsidR="00F12E4B" w14:paraId="54E75DC6" w14:textId="77777777" w:rsidTr="00557E8F">
        <w:trPr>
          <w:trHeight w:val="5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8506" w14:textId="77777777" w:rsidR="00F12E4B" w:rsidRDefault="00F12E4B" w:rsidP="00557E8F">
            <w:pPr>
              <w:pStyle w:val="TAC"/>
            </w:pPr>
            <w:r>
              <w:t>6-2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DDB1" w14:textId="77777777" w:rsidR="00F12E4B" w:rsidRDefault="00F12E4B" w:rsidP="00557E8F">
            <w:pPr>
              <w:pStyle w:val="TAC"/>
            </w:pPr>
            <w:r>
              <w:t>TDD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B714" w14:textId="77777777" w:rsidR="00F12E4B" w:rsidRDefault="00F12E4B" w:rsidP="00557E8F">
            <w:pPr>
              <w:pStyle w:val="TAC"/>
            </w:pPr>
            <w:r>
              <w:t xml:space="preserve">40MHz / 30kHz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43B1" w14:textId="77777777" w:rsidR="00F12E4B" w:rsidRDefault="00F12E4B" w:rsidP="00557E8F">
            <w:pPr>
              <w:pStyle w:val="TAC"/>
            </w:pPr>
            <w:r>
              <w:t>MCS19</w:t>
            </w:r>
          </w:p>
          <w:p w14:paraId="1107DDCE" w14:textId="77777777" w:rsidR="00F12E4B" w:rsidRDefault="00F12E4B" w:rsidP="00557E8F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75D4EF17" w14:textId="77777777" w:rsidR="00F12E4B" w:rsidRDefault="00F12E4B" w:rsidP="00557E8F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3B99" w14:textId="77777777" w:rsidR="00F12E4B" w:rsidRDefault="00F12E4B" w:rsidP="00557E8F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01F8" w14:textId="77777777" w:rsidR="00F12E4B" w:rsidRDefault="00F12E4B" w:rsidP="00557E8F">
            <w:pPr>
              <w:pStyle w:val="TAC"/>
            </w:pPr>
            <w:r>
              <w:t>2x4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796F" w14:textId="77777777" w:rsidR="00F12E4B" w:rsidRDefault="00F12E4B" w:rsidP="00557E8F">
            <w:pPr>
              <w:pStyle w:val="TAC"/>
            </w:pPr>
            <w:r>
              <w:t xml:space="preserve">300Hz / </w:t>
            </w:r>
            <w:r>
              <w:br/>
              <w:t>-0.25us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7835" w14:textId="77777777" w:rsidR="00F12E4B" w:rsidRDefault="00F12E4B" w:rsidP="00557E8F">
            <w:pPr>
              <w:pStyle w:val="TAC"/>
            </w:pPr>
            <w:r>
              <w:t>70% of max Tput</w:t>
            </w:r>
          </w:p>
        </w:tc>
      </w:tr>
    </w:tbl>
    <w:p w14:paraId="4B054A93" w14:textId="77777777" w:rsidR="00F12E4B" w:rsidRDefault="00F12E4B" w:rsidP="00F12E4B"/>
    <w:p w14:paraId="4B26C0D5" w14:textId="77777777" w:rsidR="00F12E4B" w:rsidRDefault="00F12E4B" w:rsidP="00F12E4B"/>
    <w:p w14:paraId="28C09AF3" w14:textId="2446681D" w:rsidR="00F12E4B" w:rsidRDefault="00F12E4B" w:rsidP="00F12E4B">
      <w:pPr>
        <w:pStyle w:val="Caption"/>
      </w:pPr>
      <w:bookmarkStart w:id="6" w:name="_Ref59019381"/>
      <w:r>
        <w:t xml:space="preserve">Table </w:t>
      </w:r>
      <w:fldSimple w:instr=" SEQ Table \* ARABIC ">
        <w:r w:rsidR="00CD7649">
          <w:rPr>
            <w:noProof/>
          </w:rPr>
          <w:t>4</w:t>
        </w:r>
      </w:fldSimple>
      <w:bookmarkEnd w:id="6"/>
      <w:r>
        <w:tab/>
        <w:t>Summary of simulation results for single-DCI based FDM Scheme A (SNR to achieve 70% of maximum throughput (dB)).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F12E4B" w14:paraId="0759BD49" w14:textId="77777777" w:rsidTr="00557E8F">
        <w:tc>
          <w:tcPr>
            <w:tcW w:w="1925" w:type="dxa"/>
          </w:tcPr>
          <w:p w14:paraId="00052184" w14:textId="77777777" w:rsidR="00F12E4B" w:rsidRDefault="00F12E4B" w:rsidP="00557E8F">
            <w:pPr>
              <w:pStyle w:val="TAH"/>
            </w:pPr>
          </w:p>
        </w:tc>
        <w:tc>
          <w:tcPr>
            <w:tcW w:w="1926" w:type="dxa"/>
          </w:tcPr>
          <w:p w14:paraId="5FE37222" w14:textId="77777777" w:rsidR="00F12E4B" w:rsidRDefault="00F12E4B" w:rsidP="00557E8F">
            <w:pPr>
              <w:pStyle w:val="TAH"/>
            </w:pPr>
            <w:r>
              <w:t>FDD SCS=15kHz 2Rx</w:t>
            </w:r>
          </w:p>
        </w:tc>
        <w:tc>
          <w:tcPr>
            <w:tcW w:w="1926" w:type="dxa"/>
          </w:tcPr>
          <w:p w14:paraId="339E7080" w14:textId="77777777" w:rsidR="00F12E4B" w:rsidRDefault="00F12E4B" w:rsidP="00557E8F">
            <w:pPr>
              <w:pStyle w:val="TAH"/>
            </w:pPr>
            <w:r>
              <w:t>FDD SCS=15kHz 4Rx</w:t>
            </w:r>
          </w:p>
        </w:tc>
        <w:tc>
          <w:tcPr>
            <w:tcW w:w="1926" w:type="dxa"/>
          </w:tcPr>
          <w:p w14:paraId="604EA049" w14:textId="77777777" w:rsidR="00F12E4B" w:rsidRDefault="00F12E4B" w:rsidP="00557E8F">
            <w:pPr>
              <w:pStyle w:val="TAH"/>
            </w:pPr>
            <w:r>
              <w:t>TDD SCS=30kHz 2Rx</w:t>
            </w:r>
          </w:p>
        </w:tc>
        <w:tc>
          <w:tcPr>
            <w:tcW w:w="1926" w:type="dxa"/>
          </w:tcPr>
          <w:p w14:paraId="4367FCCB" w14:textId="77777777" w:rsidR="00F12E4B" w:rsidRDefault="00F12E4B" w:rsidP="00557E8F">
            <w:pPr>
              <w:pStyle w:val="TAH"/>
            </w:pPr>
            <w:r>
              <w:t>TDD SCS=30kHz 4Rx</w:t>
            </w:r>
          </w:p>
        </w:tc>
      </w:tr>
      <w:tr w:rsidR="00F12E4B" w14:paraId="6C223FCC" w14:textId="77777777" w:rsidTr="00557E8F">
        <w:tc>
          <w:tcPr>
            <w:tcW w:w="1925" w:type="dxa"/>
          </w:tcPr>
          <w:p w14:paraId="18BF3C37" w14:textId="77777777" w:rsidR="00F12E4B" w:rsidRDefault="00F12E4B" w:rsidP="00557E8F">
            <w:pPr>
              <w:pStyle w:val="TAC"/>
            </w:pPr>
            <w:r>
              <w:t>Alignment results</w:t>
            </w:r>
          </w:p>
        </w:tc>
        <w:tc>
          <w:tcPr>
            <w:tcW w:w="1926" w:type="dxa"/>
          </w:tcPr>
          <w:p w14:paraId="7B75C146" w14:textId="1F627D68" w:rsidR="00F12E4B" w:rsidRDefault="00F12E4B" w:rsidP="00557E8F">
            <w:pPr>
              <w:pStyle w:val="TAC"/>
            </w:pPr>
            <w:r>
              <w:t>13.</w:t>
            </w:r>
            <w:r w:rsidR="00A34A02">
              <w:t>7</w:t>
            </w:r>
          </w:p>
        </w:tc>
        <w:tc>
          <w:tcPr>
            <w:tcW w:w="1926" w:type="dxa"/>
          </w:tcPr>
          <w:p w14:paraId="6F849C94" w14:textId="14B1A33E" w:rsidR="00F12E4B" w:rsidRDefault="00A34A02" w:rsidP="00557E8F">
            <w:pPr>
              <w:pStyle w:val="TAC"/>
            </w:pPr>
            <w:r>
              <w:t>7.1</w:t>
            </w:r>
          </w:p>
        </w:tc>
        <w:tc>
          <w:tcPr>
            <w:tcW w:w="1926" w:type="dxa"/>
          </w:tcPr>
          <w:p w14:paraId="4D77C73C" w14:textId="221D60EA" w:rsidR="00F12E4B" w:rsidRDefault="00A34A02" w:rsidP="00557E8F">
            <w:pPr>
              <w:pStyle w:val="TAC"/>
            </w:pPr>
            <w:r>
              <w:t>13.6</w:t>
            </w:r>
          </w:p>
        </w:tc>
        <w:tc>
          <w:tcPr>
            <w:tcW w:w="1926" w:type="dxa"/>
          </w:tcPr>
          <w:p w14:paraId="0723312D" w14:textId="0172EF43" w:rsidR="00F12E4B" w:rsidRDefault="00A34A02" w:rsidP="00557E8F">
            <w:pPr>
              <w:pStyle w:val="TAC"/>
            </w:pPr>
            <w:r>
              <w:t>6.8</w:t>
            </w:r>
          </w:p>
        </w:tc>
      </w:tr>
      <w:tr w:rsidR="00F12E4B" w14:paraId="1FD08482" w14:textId="77777777" w:rsidTr="00557E8F">
        <w:tc>
          <w:tcPr>
            <w:tcW w:w="1925" w:type="dxa"/>
          </w:tcPr>
          <w:p w14:paraId="78F654A4" w14:textId="77777777" w:rsidR="00F12E4B" w:rsidRDefault="00F12E4B" w:rsidP="00557E8F">
            <w:pPr>
              <w:pStyle w:val="TAC"/>
            </w:pPr>
            <w:r>
              <w:t>Impairment results</w:t>
            </w:r>
          </w:p>
        </w:tc>
        <w:tc>
          <w:tcPr>
            <w:tcW w:w="1926" w:type="dxa"/>
          </w:tcPr>
          <w:p w14:paraId="1D1A0833" w14:textId="182E2A82" w:rsidR="00F12E4B" w:rsidRDefault="00A34A02" w:rsidP="00557E8F">
            <w:pPr>
              <w:pStyle w:val="TAC"/>
            </w:pPr>
            <w:r>
              <w:t>15.7</w:t>
            </w:r>
          </w:p>
        </w:tc>
        <w:tc>
          <w:tcPr>
            <w:tcW w:w="1926" w:type="dxa"/>
          </w:tcPr>
          <w:p w14:paraId="0AB9404E" w14:textId="66BF98A7" w:rsidR="00F12E4B" w:rsidRDefault="00A34A02" w:rsidP="00557E8F">
            <w:pPr>
              <w:pStyle w:val="TAC"/>
            </w:pPr>
            <w:r>
              <w:t>9.1</w:t>
            </w:r>
          </w:p>
        </w:tc>
        <w:tc>
          <w:tcPr>
            <w:tcW w:w="1926" w:type="dxa"/>
          </w:tcPr>
          <w:p w14:paraId="7FE4B784" w14:textId="73CF738E" w:rsidR="00F12E4B" w:rsidRDefault="00A34A02" w:rsidP="00557E8F">
            <w:pPr>
              <w:pStyle w:val="TAC"/>
            </w:pPr>
            <w:r>
              <w:t>15.6</w:t>
            </w:r>
          </w:p>
        </w:tc>
        <w:tc>
          <w:tcPr>
            <w:tcW w:w="1926" w:type="dxa"/>
          </w:tcPr>
          <w:p w14:paraId="0461323A" w14:textId="14440F7D" w:rsidR="00F12E4B" w:rsidRDefault="00A34A02" w:rsidP="00557E8F">
            <w:pPr>
              <w:pStyle w:val="TAC"/>
            </w:pPr>
            <w:r>
              <w:t>8.8</w:t>
            </w:r>
          </w:p>
        </w:tc>
      </w:tr>
    </w:tbl>
    <w:p w14:paraId="1D7833DD" w14:textId="77777777" w:rsidR="00F12E4B" w:rsidRDefault="00F12E4B" w:rsidP="00F12E4B"/>
    <w:p w14:paraId="276A6773" w14:textId="75458359" w:rsidR="00F12E4B" w:rsidRDefault="00F12E4B" w:rsidP="00F12E4B">
      <w:pPr>
        <w:pStyle w:val="Heading2"/>
        <w:rPr>
          <w:lang w:val="en-US"/>
        </w:rPr>
      </w:pPr>
      <w:r w:rsidRPr="00EE6434">
        <w:rPr>
          <w:lang w:val="en-US"/>
        </w:rPr>
        <w:t>2.</w:t>
      </w:r>
      <w:r>
        <w:rPr>
          <w:lang w:val="en-US"/>
        </w:rPr>
        <w:t>4</w:t>
      </w:r>
      <w:r w:rsidRPr="00EE6434">
        <w:rPr>
          <w:lang w:val="en-US"/>
        </w:rPr>
        <w:tab/>
        <w:t xml:space="preserve">Single-DCI based </w:t>
      </w:r>
      <w:r>
        <w:rPr>
          <w:lang w:val="en-US"/>
        </w:rPr>
        <w:t>Inter-slot TDM</w:t>
      </w:r>
    </w:p>
    <w:p w14:paraId="380F692A" w14:textId="56165589" w:rsidR="00F12E4B" w:rsidRPr="00A95558" w:rsidRDefault="00F12E4B" w:rsidP="00F12E4B">
      <w:r>
        <w:fldChar w:fldCharType="begin"/>
      </w:r>
      <w:r>
        <w:instrText xml:space="preserve"> REF _Ref59019451 \h </w:instrText>
      </w:r>
      <w:r>
        <w:fldChar w:fldCharType="separate"/>
      </w:r>
      <w:r w:rsidR="00CD7649">
        <w:t xml:space="preserve">Table </w:t>
      </w:r>
      <w:r w:rsidR="00CD7649">
        <w:rPr>
          <w:noProof/>
        </w:rPr>
        <w:t>5</w:t>
      </w:r>
      <w:r>
        <w:fldChar w:fldCharType="end"/>
      </w:r>
      <w:r>
        <w:t xml:space="preserve"> </w:t>
      </w:r>
      <w:r w:rsidR="004B4CFC">
        <w:t xml:space="preserve">is the update of our simulation results of </w:t>
      </w:r>
      <w:r>
        <w:t>the SNR levels to achieve 1% of PDSCH BLER</w:t>
      </w:r>
      <w:r w:rsidR="004B4CFC">
        <w:t xml:space="preserve"> for the single-DCI based Inter-slot TDM</w:t>
      </w:r>
      <w:r>
        <w:t>.</w:t>
      </w:r>
      <w:r w:rsidR="004B4CFC">
        <w:t xml:space="preserve"> Note the results for inter-slot TDM are same as </w:t>
      </w:r>
      <w:r w:rsidR="004B4CFC">
        <w:fldChar w:fldCharType="begin"/>
      </w:r>
      <w:r w:rsidR="004B4CFC">
        <w:instrText xml:space="preserve"> REF _Ref66088579 \r \h </w:instrText>
      </w:r>
      <w:r w:rsidR="004B4CFC">
        <w:fldChar w:fldCharType="separate"/>
      </w:r>
      <w:r w:rsidR="004B4CFC">
        <w:t>[2]</w:t>
      </w:r>
      <w:r w:rsidR="004B4CFC">
        <w:fldChar w:fldCharType="end"/>
      </w:r>
      <w:r w:rsidR="004B4CF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8"/>
        <w:gridCol w:w="950"/>
        <w:gridCol w:w="787"/>
        <w:gridCol w:w="1532"/>
        <w:gridCol w:w="1274"/>
        <w:gridCol w:w="1366"/>
        <w:gridCol w:w="1170"/>
        <w:gridCol w:w="1412"/>
      </w:tblGrid>
      <w:tr w:rsidR="00F12E4B" w14:paraId="22DF7FB5" w14:textId="77777777" w:rsidTr="00557E8F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478D" w14:textId="77777777" w:rsidR="00F12E4B" w:rsidRDefault="00F12E4B" w:rsidP="00557E8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Simulation cases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B728" w14:textId="77777777" w:rsidR="00F12E4B" w:rsidRDefault="00F12E4B" w:rsidP="00557E8F">
            <w:pPr>
              <w:pStyle w:val="TAH"/>
            </w:pPr>
            <w:r>
              <w:t>Duplex mode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1F38" w14:textId="77777777" w:rsidR="00F12E4B" w:rsidRDefault="00F12E4B" w:rsidP="00557E8F">
            <w:pPr>
              <w:pStyle w:val="TAH"/>
            </w:pPr>
            <w:r>
              <w:t>BW / SCS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8F32" w14:textId="77777777" w:rsidR="00F12E4B" w:rsidRDefault="00F12E4B" w:rsidP="00557E8F">
            <w:pPr>
              <w:pStyle w:val="TAH"/>
            </w:pPr>
            <w:r>
              <w:t>MCS / MCS Table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41B7" w14:textId="77777777" w:rsidR="00F12E4B" w:rsidRDefault="00F12E4B" w:rsidP="00557E8F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C711" w14:textId="77777777" w:rsidR="00F12E4B" w:rsidRDefault="00F12E4B" w:rsidP="00557E8F">
            <w:pPr>
              <w:pStyle w:val="TAH"/>
            </w:pPr>
            <w:r>
              <w:t>Antenna configuration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E337" w14:textId="77777777" w:rsidR="00F12E4B" w:rsidRDefault="00F12E4B" w:rsidP="00557E8F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A18D" w14:textId="77777777" w:rsidR="00F12E4B" w:rsidRDefault="00F12E4B" w:rsidP="00557E8F">
            <w:pPr>
              <w:pStyle w:val="TAH"/>
            </w:pPr>
            <w:r>
              <w:t>Metric</w:t>
            </w:r>
          </w:p>
        </w:tc>
      </w:tr>
      <w:tr w:rsidR="00F12E4B" w14:paraId="1BF429D3" w14:textId="77777777" w:rsidTr="00557E8F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024A" w14:textId="77777777" w:rsidR="00F12E4B" w:rsidRDefault="00F12E4B" w:rsidP="00557E8F">
            <w:pPr>
              <w:pStyle w:val="TAC"/>
            </w:pPr>
            <w:r>
              <w:t>7-1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D24A" w14:textId="77777777" w:rsidR="00F12E4B" w:rsidRDefault="00F12E4B" w:rsidP="00557E8F">
            <w:pPr>
              <w:pStyle w:val="TAC"/>
            </w:pPr>
            <w:r>
              <w:t>FDD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08AC" w14:textId="77777777" w:rsidR="00F12E4B" w:rsidRDefault="00F12E4B" w:rsidP="00557E8F">
            <w:pPr>
              <w:pStyle w:val="TAC"/>
            </w:pPr>
            <w:r>
              <w:t>10MHz / 15kHz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7345" w14:textId="77777777" w:rsidR="00F12E4B" w:rsidRDefault="00F12E4B" w:rsidP="00557E8F">
            <w:pPr>
              <w:pStyle w:val="TAC"/>
            </w:pPr>
            <w:r>
              <w:t>MCS19</w:t>
            </w:r>
          </w:p>
          <w:p w14:paraId="344EEE2A" w14:textId="77777777" w:rsidR="00F12E4B" w:rsidRDefault="00F12E4B" w:rsidP="00557E8F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5313A1C4" w14:textId="77777777" w:rsidR="00F12E4B" w:rsidRDefault="00F12E4B" w:rsidP="00557E8F">
            <w:pPr>
              <w:pStyle w:val="TAC"/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B43F" w14:textId="77777777" w:rsidR="00F12E4B" w:rsidRDefault="00F12E4B" w:rsidP="00557E8F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98C6" w14:textId="77777777" w:rsidR="00F12E4B" w:rsidRDefault="00F12E4B" w:rsidP="00557E8F">
            <w:pPr>
              <w:pStyle w:val="TAC"/>
            </w:pPr>
            <w:r>
              <w:t>2x2 ULA Low for each TRP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AD22" w14:textId="77777777" w:rsidR="00F12E4B" w:rsidRDefault="00F12E4B" w:rsidP="00557E8F">
            <w:pPr>
              <w:pStyle w:val="TAC"/>
            </w:pPr>
            <w:r>
              <w:t xml:space="preserve">200Hz / </w:t>
            </w:r>
            <w:r>
              <w:br/>
              <w:t>2us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DCF2" w14:textId="77777777" w:rsidR="00F12E4B" w:rsidRDefault="00F12E4B" w:rsidP="00557E8F">
            <w:pPr>
              <w:pStyle w:val="TAC"/>
            </w:pPr>
            <w:r>
              <w:t>1% BLER</w:t>
            </w:r>
          </w:p>
        </w:tc>
      </w:tr>
      <w:tr w:rsidR="00F12E4B" w14:paraId="188121B7" w14:textId="77777777" w:rsidTr="00557E8F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4B83" w14:textId="77777777" w:rsidR="00F12E4B" w:rsidRDefault="00F12E4B" w:rsidP="00557E8F">
            <w:pPr>
              <w:pStyle w:val="TAC"/>
            </w:pPr>
            <w:r>
              <w:t>7-2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9B7B" w14:textId="77777777" w:rsidR="00F12E4B" w:rsidRDefault="00F12E4B" w:rsidP="00557E8F">
            <w:pPr>
              <w:pStyle w:val="TAC"/>
            </w:pPr>
            <w:r>
              <w:t>FDD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B50C" w14:textId="77777777" w:rsidR="00F12E4B" w:rsidRDefault="00F12E4B" w:rsidP="00557E8F">
            <w:pPr>
              <w:pStyle w:val="TAC"/>
            </w:pPr>
            <w:r>
              <w:t>10MHz / 15kHz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59DC" w14:textId="77777777" w:rsidR="00F12E4B" w:rsidRDefault="00F12E4B" w:rsidP="00557E8F">
            <w:pPr>
              <w:pStyle w:val="TAC"/>
            </w:pPr>
            <w:r>
              <w:t>MCS19</w:t>
            </w:r>
          </w:p>
          <w:p w14:paraId="2AF13839" w14:textId="77777777" w:rsidR="00F12E4B" w:rsidRDefault="00F12E4B" w:rsidP="00557E8F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03069A62" w14:textId="77777777" w:rsidR="00F12E4B" w:rsidRDefault="00F12E4B" w:rsidP="00557E8F">
            <w:pPr>
              <w:pStyle w:val="TAC"/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5381" w14:textId="77777777" w:rsidR="00F12E4B" w:rsidRDefault="00F12E4B" w:rsidP="00557E8F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54A8" w14:textId="77777777" w:rsidR="00F12E4B" w:rsidRDefault="00F12E4B" w:rsidP="00557E8F">
            <w:pPr>
              <w:pStyle w:val="TAC"/>
            </w:pPr>
            <w:r>
              <w:t>2x4 ULA Low for each TRP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84E0" w14:textId="77777777" w:rsidR="00F12E4B" w:rsidRDefault="00F12E4B" w:rsidP="00557E8F">
            <w:pPr>
              <w:pStyle w:val="TAC"/>
            </w:pPr>
            <w:r>
              <w:t xml:space="preserve">200Hz / </w:t>
            </w:r>
            <w:r>
              <w:br/>
              <w:t>2us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6907" w14:textId="77777777" w:rsidR="00F12E4B" w:rsidRDefault="00F12E4B" w:rsidP="00557E8F">
            <w:pPr>
              <w:pStyle w:val="TAC"/>
              <w:rPr>
                <w:highlight w:val="yellow"/>
              </w:rPr>
            </w:pPr>
            <w:r>
              <w:t>1% BLER</w:t>
            </w:r>
          </w:p>
        </w:tc>
      </w:tr>
      <w:tr w:rsidR="00F12E4B" w14:paraId="3618DA50" w14:textId="77777777" w:rsidTr="00557E8F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19D0" w14:textId="77777777" w:rsidR="00F12E4B" w:rsidRDefault="00F12E4B" w:rsidP="00557E8F">
            <w:pPr>
              <w:pStyle w:val="TAC"/>
            </w:pPr>
            <w:r>
              <w:t>8-1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FA1C" w14:textId="77777777" w:rsidR="00F12E4B" w:rsidRDefault="00F12E4B" w:rsidP="00557E8F">
            <w:pPr>
              <w:pStyle w:val="TAC"/>
            </w:pPr>
            <w:r>
              <w:t>TDD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CAD4" w14:textId="77777777" w:rsidR="00F12E4B" w:rsidRDefault="00F12E4B" w:rsidP="00557E8F">
            <w:pPr>
              <w:pStyle w:val="TAC"/>
            </w:pPr>
            <w:r>
              <w:t xml:space="preserve">40MHz / 30kHz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0BDF" w14:textId="77777777" w:rsidR="00F12E4B" w:rsidRDefault="00F12E4B" w:rsidP="00557E8F">
            <w:pPr>
              <w:pStyle w:val="TAC"/>
            </w:pPr>
            <w:r>
              <w:t>MCS19</w:t>
            </w:r>
          </w:p>
          <w:p w14:paraId="3D763038" w14:textId="77777777" w:rsidR="00F12E4B" w:rsidRDefault="00F12E4B" w:rsidP="00557E8F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7A24B5BF" w14:textId="77777777" w:rsidR="00F12E4B" w:rsidRDefault="00F12E4B" w:rsidP="00557E8F">
            <w:pPr>
              <w:pStyle w:val="TAC"/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65AF" w14:textId="77777777" w:rsidR="00F12E4B" w:rsidRDefault="00F12E4B" w:rsidP="00557E8F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C9CF" w14:textId="77777777" w:rsidR="00F12E4B" w:rsidRDefault="00F12E4B" w:rsidP="00557E8F">
            <w:pPr>
              <w:pStyle w:val="TAC"/>
            </w:pPr>
            <w:r>
              <w:t>2x2 ULA Low for each TRP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DEF1" w14:textId="77777777" w:rsidR="00F12E4B" w:rsidRDefault="00F12E4B" w:rsidP="00557E8F">
            <w:pPr>
              <w:pStyle w:val="TAC"/>
            </w:pPr>
            <w:r>
              <w:t xml:space="preserve">300Hz / </w:t>
            </w:r>
            <w:r>
              <w:br/>
              <w:t>1us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AE19" w14:textId="77777777" w:rsidR="00F12E4B" w:rsidRDefault="00F12E4B" w:rsidP="00557E8F">
            <w:pPr>
              <w:pStyle w:val="TAC"/>
              <w:rPr>
                <w:highlight w:val="yellow"/>
              </w:rPr>
            </w:pPr>
            <w:r>
              <w:t>1% BLER</w:t>
            </w:r>
          </w:p>
        </w:tc>
      </w:tr>
      <w:tr w:rsidR="00F12E4B" w14:paraId="7F10EC48" w14:textId="77777777" w:rsidTr="00557E8F">
        <w:trPr>
          <w:trHeight w:val="58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F1D2" w14:textId="77777777" w:rsidR="00F12E4B" w:rsidRDefault="00F12E4B" w:rsidP="00557E8F">
            <w:pPr>
              <w:pStyle w:val="TAC"/>
            </w:pPr>
            <w:r>
              <w:t>8-2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FF6D" w14:textId="77777777" w:rsidR="00F12E4B" w:rsidRDefault="00F12E4B" w:rsidP="00557E8F">
            <w:pPr>
              <w:pStyle w:val="TAC"/>
            </w:pPr>
            <w:r>
              <w:t>TDD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AF12" w14:textId="77777777" w:rsidR="00F12E4B" w:rsidRDefault="00F12E4B" w:rsidP="00557E8F">
            <w:pPr>
              <w:pStyle w:val="TAC"/>
            </w:pPr>
            <w:r>
              <w:t xml:space="preserve">40MHz / 30kHz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167" w14:textId="77777777" w:rsidR="00F12E4B" w:rsidRDefault="00F12E4B" w:rsidP="00557E8F">
            <w:pPr>
              <w:pStyle w:val="TAC"/>
            </w:pPr>
            <w:r>
              <w:t>MCS19</w:t>
            </w:r>
          </w:p>
          <w:p w14:paraId="1A963A6C" w14:textId="77777777" w:rsidR="00F12E4B" w:rsidRDefault="00F12E4B" w:rsidP="00557E8F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104BF816" w14:textId="77777777" w:rsidR="00F12E4B" w:rsidRDefault="00F12E4B" w:rsidP="00557E8F">
            <w:pPr>
              <w:pStyle w:val="TAC"/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15F8" w14:textId="77777777" w:rsidR="00F12E4B" w:rsidRDefault="00F12E4B" w:rsidP="00557E8F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AADA" w14:textId="77777777" w:rsidR="00F12E4B" w:rsidRDefault="00F12E4B" w:rsidP="00557E8F">
            <w:pPr>
              <w:pStyle w:val="TAC"/>
            </w:pPr>
            <w:r>
              <w:t>2x4 ULA Low for each TRP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4C47" w14:textId="77777777" w:rsidR="00F12E4B" w:rsidRDefault="00F12E4B" w:rsidP="00557E8F">
            <w:pPr>
              <w:pStyle w:val="TAC"/>
            </w:pPr>
            <w:r>
              <w:t xml:space="preserve">300Hz / </w:t>
            </w:r>
            <w:r>
              <w:br/>
              <w:t>1us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2CE4" w14:textId="77777777" w:rsidR="00F12E4B" w:rsidRDefault="00F12E4B" w:rsidP="00557E8F">
            <w:pPr>
              <w:pStyle w:val="TAC"/>
              <w:rPr>
                <w:highlight w:val="yellow"/>
              </w:rPr>
            </w:pPr>
            <w:r>
              <w:t>1% BLER</w:t>
            </w:r>
          </w:p>
        </w:tc>
      </w:tr>
    </w:tbl>
    <w:p w14:paraId="474594F8" w14:textId="77777777" w:rsidR="00F12E4B" w:rsidRDefault="00F12E4B" w:rsidP="00F12E4B"/>
    <w:p w14:paraId="0E2ECB3E" w14:textId="77777777" w:rsidR="00F12E4B" w:rsidRDefault="00F12E4B" w:rsidP="00F12E4B"/>
    <w:p w14:paraId="3437AF23" w14:textId="05C0E971" w:rsidR="00F12E4B" w:rsidRDefault="00F12E4B" w:rsidP="00F12E4B">
      <w:pPr>
        <w:pStyle w:val="Caption"/>
      </w:pPr>
      <w:bookmarkStart w:id="7" w:name="_Ref59019451"/>
      <w:r>
        <w:lastRenderedPageBreak/>
        <w:t xml:space="preserve">Table </w:t>
      </w:r>
      <w:fldSimple w:instr=" SEQ Table \* ARABIC ">
        <w:r w:rsidR="00CD7649">
          <w:rPr>
            <w:noProof/>
          </w:rPr>
          <w:t>5</w:t>
        </w:r>
      </w:fldSimple>
      <w:bookmarkEnd w:id="7"/>
      <w:r>
        <w:tab/>
        <w:t>Summary of simulation results for single-DCI based inter-slot TDM (SNR to achieve 1% of PDSCH BLER (dB)).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F12E4B" w14:paraId="4DD5A0AC" w14:textId="77777777" w:rsidTr="00557E8F">
        <w:tc>
          <w:tcPr>
            <w:tcW w:w="1925" w:type="dxa"/>
          </w:tcPr>
          <w:p w14:paraId="5746B299" w14:textId="77777777" w:rsidR="00F12E4B" w:rsidRDefault="00F12E4B" w:rsidP="00557E8F">
            <w:pPr>
              <w:pStyle w:val="TAH"/>
            </w:pPr>
          </w:p>
        </w:tc>
        <w:tc>
          <w:tcPr>
            <w:tcW w:w="1926" w:type="dxa"/>
          </w:tcPr>
          <w:p w14:paraId="4E3E6C1A" w14:textId="77777777" w:rsidR="00F12E4B" w:rsidRDefault="00F12E4B" w:rsidP="00557E8F">
            <w:pPr>
              <w:pStyle w:val="TAH"/>
            </w:pPr>
            <w:r>
              <w:t>FDD SCS=15kHz 2Rx</w:t>
            </w:r>
          </w:p>
        </w:tc>
        <w:tc>
          <w:tcPr>
            <w:tcW w:w="1926" w:type="dxa"/>
          </w:tcPr>
          <w:p w14:paraId="4BC5F717" w14:textId="77777777" w:rsidR="00F12E4B" w:rsidRDefault="00F12E4B" w:rsidP="00557E8F">
            <w:pPr>
              <w:pStyle w:val="TAH"/>
            </w:pPr>
            <w:r>
              <w:t>FDD SCS=15kHz 4Rx</w:t>
            </w:r>
          </w:p>
        </w:tc>
        <w:tc>
          <w:tcPr>
            <w:tcW w:w="1926" w:type="dxa"/>
          </w:tcPr>
          <w:p w14:paraId="04A4F870" w14:textId="77777777" w:rsidR="00F12E4B" w:rsidRDefault="00F12E4B" w:rsidP="00557E8F">
            <w:pPr>
              <w:pStyle w:val="TAH"/>
            </w:pPr>
            <w:r>
              <w:t>TDD SCS=30kHz 2Rx</w:t>
            </w:r>
          </w:p>
        </w:tc>
        <w:tc>
          <w:tcPr>
            <w:tcW w:w="1926" w:type="dxa"/>
          </w:tcPr>
          <w:p w14:paraId="47DB9450" w14:textId="77777777" w:rsidR="00F12E4B" w:rsidRDefault="00F12E4B" w:rsidP="00557E8F">
            <w:pPr>
              <w:pStyle w:val="TAH"/>
            </w:pPr>
            <w:r>
              <w:t>TDD SCS=30kHz 4Rx</w:t>
            </w:r>
          </w:p>
        </w:tc>
      </w:tr>
      <w:tr w:rsidR="00F12E4B" w14:paraId="66CBA4B2" w14:textId="77777777" w:rsidTr="00557E8F">
        <w:tc>
          <w:tcPr>
            <w:tcW w:w="1925" w:type="dxa"/>
          </w:tcPr>
          <w:p w14:paraId="1781B7A2" w14:textId="77777777" w:rsidR="00F12E4B" w:rsidRDefault="00F12E4B" w:rsidP="00557E8F">
            <w:pPr>
              <w:pStyle w:val="TAC"/>
            </w:pPr>
            <w:r>
              <w:t>Alignment results</w:t>
            </w:r>
          </w:p>
        </w:tc>
        <w:tc>
          <w:tcPr>
            <w:tcW w:w="1926" w:type="dxa"/>
          </w:tcPr>
          <w:p w14:paraId="666E90D3" w14:textId="77777777" w:rsidR="00F12E4B" w:rsidRDefault="00F12E4B" w:rsidP="00557E8F">
            <w:pPr>
              <w:pStyle w:val="TAC"/>
            </w:pPr>
            <w:r>
              <w:t>-0.6</w:t>
            </w:r>
          </w:p>
        </w:tc>
        <w:tc>
          <w:tcPr>
            <w:tcW w:w="1926" w:type="dxa"/>
          </w:tcPr>
          <w:p w14:paraId="3AB6D9BA" w14:textId="77777777" w:rsidR="00F12E4B" w:rsidRDefault="00F12E4B" w:rsidP="00557E8F">
            <w:pPr>
              <w:pStyle w:val="TAC"/>
            </w:pPr>
            <w:r>
              <w:t>-5.0</w:t>
            </w:r>
          </w:p>
        </w:tc>
        <w:tc>
          <w:tcPr>
            <w:tcW w:w="1926" w:type="dxa"/>
          </w:tcPr>
          <w:p w14:paraId="13CB7DB4" w14:textId="77777777" w:rsidR="00F12E4B" w:rsidRDefault="00F12E4B" w:rsidP="00557E8F">
            <w:pPr>
              <w:pStyle w:val="TAC"/>
            </w:pPr>
            <w:r>
              <w:t>-1.1</w:t>
            </w:r>
          </w:p>
        </w:tc>
        <w:tc>
          <w:tcPr>
            <w:tcW w:w="1926" w:type="dxa"/>
          </w:tcPr>
          <w:p w14:paraId="00A220A9" w14:textId="77777777" w:rsidR="00F12E4B" w:rsidRDefault="00F12E4B" w:rsidP="00557E8F">
            <w:pPr>
              <w:pStyle w:val="TAC"/>
            </w:pPr>
            <w:r>
              <w:t>-5.7</w:t>
            </w:r>
          </w:p>
        </w:tc>
      </w:tr>
      <w:tr w:rsidR="00F12E4B" w14:paraId="17ED7701" w14:textId="77777777" w:rsidTr="00557E8F">
        <w:tc>
          <w:tcPr>
            <w:tcW w:w="1925" w:type="dxa"/>
          </w:tcPr>
          <w:p w14:paraId="2D7A2E70" w14:textId="77777777" w:rsidR="00F12E4B" w:rsidRDefault="00F12E4B" w:rsidP="00557E8F">
            <w:pPr>
              <w:pStyle w:val="TAC"/>
            </w:pPr>
            <w:r>
              <w:t>Impairment results</w:t>
            </w:r>
          </w:p>
        </w:tc>
        <w:tc>
          <w:tcPr>
            <w:tcW w:w="1926" w:type="dxa"/>
          </w:tcPr>
          <w:p w14:paraId="43544199" w14:textId="77777777" w:rsidR="00F12E4B" w:rsidRDefault="00F12E4B" w:rsidP="00557E8F">
            <w:pPr>
              <w:pStyle w:val="TAC"/>
            </w:pPr>
            <w:r>
              <w:t>1.4</w:t>
            </w:r>
          </w:p>
        </w:tc>
        <w:tc>
          <w:tcPr>
            <w:tcW w:w="1926" w:type="dxa"/>
          </w:tcPr>
          <w:p w14:paraId="12656C4B" w14:textId="77777777" w:rsidR="00F12E4B" w:rsidRDefault="00F12E4B" w:rsidP="00557E8F">
            <w:pPr>
              <w:pStyle w:val="TAC"/>
            </w:pPr>
            <w:r>
              <w:t>-3.0</w:t>
            </w:r>
          </w:p>
        </w:tc>
        <w:tc>
          <w:tcPr>
            <w:tcW w:w="1926" w:type="dxa"/>
          </w:tcPr>
          <w:p w14:paraId="57F82753" w14:textId="77777777" w:rsidR="00F12E4B" w:rsidRDefault="00F12E4B" w:rsidP="00557E8F">
            <w:pPr>
              <w:pStyle w:val="TAC"/>
            </w:pPr>
            <w:r>
              <w:t>0.9</w:t>
            </w:r>
          </w:p>
        </w:tc>
        <w:tc>
          <w:tcPr>
            <w:tcW w:w="1926" w:type="dxa"/>
          </w:tcPr>
          <w:p w14:paraId="66099030" w14:textId="77777777" w:rsidR="00F12E4B" w:rsidRDefault="00F12E4B" w:rsidP="00557E8F">
            <w:pPr>
              <w:pStyle w:val="TAC"/>
            </w:pPr>
            <w:r>
              <w:t>-3.7</w:t>
            </w:r>
          </w:p>
        </w:tc>
      </w:tr>
    </w:tbl>
    <w:p w14:paraId="0BFB149E" w14:textId="77777777" w:rsidR="00F12E4B" w:rsidRPr="00EE6434" w:rsidRDefault="00F12E4B" w:rsidP="00F12E4B"/>
    <w:p w14:paraId="16CA7096" w14:textId="50C91786" w:rsidR="00E44CC8" w:rsidRDefault="00EB1EA1" w:rsidP="00EB1EA1">
      <w:pPr>
        <w:pStyle w:val="Heading1"/>
      </w:pPr>
      <w:r>
        <w:t>3</w:t>
      </w:r>
      <w:r>
        <w:tab/>
        <w:t>Summary</w:t>
      </w:r>
    </w:p>
    <w:p w14:paraId="4D984A0B" w14:textId="2E18D7C7" w:rsidR="00EB1EA1" w:rsidRPr="00EB1EA1" w:rsidRDefault="00EB1EA1" w:rsidP="00EB1EA1">
      <w:pPr>
        <w:rPr>
          <w:lang w:val="en-GB"/>
        </w:rPr>
      </w:pPr>
      <w:r>
        <w:rPr>
          <w:lang w:val="en-GB"/>
        </w:rPr>
        <w:t xml:space="preserve">This contribution provided our alignment and impairment simulation results for PDSCH with multi-TRP transmission. We </w:t>
      </w:r>
      <w:r w:rsidR="00773FFB">
        <w:rPr>
          <w:lang w:val="en-GB"/>
        </w:rPr>
        <w:t xml:space="preserve">would like to consider these results for the final </w:t>
      </w:r>
      <w:r w:rsidR="00E7258A">
        <w:rPr>
          <w:lang w:val="en-GB"/>
        </w:rPr>
        <w:t xml:space="preserve">PDSCH demodulation requirements. </w:t>
      </w:r>
      <w:r>
        <w:rPr>
          <w:lang w:val="en-GB"/>
        </w:rPr>
        <w:t xml:space="preserve"> </w:t>
      </w:r>
    </w:p>
    <w:p w14:paraId="390ECC25" w14:textId="6E5E5020" w:rsidR="005A782E" w:rsidRPr="00EE6434" w:rsidRDefault="005A782E" w:rsidP="005A782E">
      <w:pPr>
        <w:pStyle w:val="Heading1"/>
        <w:rPr>
          <w:lang w:val="en-US"/>
        </w:rPr>
      </w:pPr>
      <w:r w:rsidRPr="00EE6434">
        <w:rPr>
          <w:lang w:val="en-US"/>
        </w:rPr>
        <w:t>References</w:t>
      </w:r>
    </w:p>
    <w:p w14:paraId="5704DA17" w14:textId="3F7D875B" w:rsidR="00CA61AB" w:rsidRDefault="00220963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46334789"/>
      <w:r w:rsidRPr="00EE6434">
        <w:t>R4-2</w:t>
      </w:r>
      <w:r w:rsidR="00EE42A4">
        <w:t>10</w:t>
      </w:r>
      <w:r w:rsidR="009B2143">
        <w:t>1449</w:t>
      </w:r>
      <w:r w:rsidRPr="00EE6434">
        <w:t>, “</w:t>
      </w:r>
      <w:r w:rsidR="009B2143" w:rsidRPr="009B2143">
        <w:t>Simulation assumption for PDSCH requirement with mDCI/sDCI-based transmission schemes</w:t>
      </w:r>
      <w:r w:rsidR="00030C63" w:rsidRPr="00EE6434">
        <w:t>”, Ericsson.</w:t>
      </w:r>
      <w:bookmarkEnd w:id="8"/>
      <w:r w:rsidR="00030C63" w:rsidRPr="00EE6434">
        <w:t xml:space="preserve"> </w:t>
      </w:r>
    </w:p>
    <w:p w14:paraId="4DBE89FF" w14:textId="2BB7B713" w:rsidR="006F4416" w:rsidRPr="00EE6434" w:rsidRDefault="006F4416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66088579"/>
      <w:r>
        <w:t>R4-2101452, “</w:t>
      </w:r>
      <w:r w:rsidRPr="006F4416">
        <w:t>Simulation results of sDCI-based FDM/TDM transmission</w:t>
      </w:r>
      <w:r>
        <w:t>”, Ericsson.</w:t>
      </w:r>
      <w:bookmarkEnd w:id="9"/>
    </w:p>
    <w:p w14:paraId="48EAEFD4" w14:textId="62AEF12A" w:rsidR="00B51484" w:rsidRPr="00EE6434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EE6434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29D6F" w14:textId="77777777" w:rsidR="00201AB8" w:rsidRDefault="00201AB8">
      <w:pPr>
        <w:spacing w:after="0"/>
      </w:pPr>
      <w:r>
        <w:separator/>
      </w:r>
    </w:p>
  </w:endnote>
  <w:endnote w:type="continuationSeparator" w:id="0">
    <w:p w14:paraId="59FAB379" w14:textId="77777777" w:rsidR="00201AB8" w:rsidRDefault="00201A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201AB8" w:rsidRDefault="00201AB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01AB8" w:rsidRDefault="0020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CACD7" w14:textId="77777777" w:rsidR="00201AB8" w:rsidRDefault="00201AB8">
      <w:pPr>
        <w:spacing w:after="0"/>
      </w:pPr>
      <w:r>
        <w:separator/>
      </w:r>
    </w:p>
  </w:footnote>
  <w:footnote w:type="continuationSeparator" w:id="0">
    <w:p w14:paraId="0AF8857B" w14:textId="77777777" w:rsidR="00201AB8" w:rsidRDefault="00201A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201AB8" w:rsidRDefault="00201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5"/>
  </w:num>
  <w:num w:numId="2">
    <w:abstractNumId w:val="26"/>
  </w:num>
  <w:num w:numId="3">
    <w:abstractNumId w:val="25"/>
  </w:num>
  <w:num w:numId="4">
    <w:abstractNumId w:val="8"/>
  </w:num>
  <w:num w:numId="5">
    <w:abstractNumId w:val="33"/>
  </w:num>
  <w:num w:numId="6">
    <w:abstractNumId w:val="7"/>
  </w:num>
  <w:num w:numId="7">
    <w:abstractNumId w:val="5"/>
  </w:num>
  <w:num w:numId="8">
    <w:abstractNumId w:val="1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18"/>
  </w:num>
  <w:num w:numId="13">
    <w:abstractNumId w:val="12"/>
  </w:num>
  <w:num w:numId="14">
    <w:abstractNumId w:val="29"/>
  </w:num>
  <w:num w:numId="15">
    <w:abstractNumId w:val="31"/>
  </w:num>
  <w:num w:numId="16">
    <w:abstractNumId w:val="11"/>
  </w:num>
  <w:num w:numId="17">
    <w:abstractNumId w:val="2"/>
  </w:num>
  <w:num w:numId="18">
    <w:abstractNumId w:val="9"/>
  </w:num>
  <w:num w:numId="19">
    <w:abstractNumId w:val="23"/>
  </w:num>
  <w:num w:numId="20">
    <w:abstractNumId w:val="28"/>
  </w:num>
  <w:num w:numId="21">
    <w:abstractNumId w:val="20"/>
  </w:num>
  <w:num w:numId="22">
    <w:abstractNumId w:val="21"/>
  </w:num>
  <w:num w:numId="23">
    <w:abstractNumId w:val="13"/>
  </w:num>
  <w:num w:numId="24">
    <w:abstractNumId w:val="34"/>
  </w:num>
  <w:num w:numId="25">
    <w:abstractNumId w:val="27"/>
  </w:num>
  <w:num w:numId="26">
    <w:abstractNumId w:val="6"/>
  </w:num>
  <w:num w:numId="27">
    <w:abstractNumId w:val="0"/>
  </w:num>
  <w:num w:numId="28">
    <w:abstractNumId w:val="24"/>
  </w:num>
  <w:num w:numId="29">
    <w:abstractNumId w:val="16"/>
  </w:num>
  <w:num w:numId="30">
    <w:abstractNumId w:val="15"/>
  </w:num>
  <w:num w:numId="31">
    <w:abstractNumId w:val="4"/>
  </w:num>
  <w:num w:numId="32">
    <w:abstractNumId w:val="1"/>
  </w:num>
  <w:num w:numId="33">
    <w:abstractNumId w:val="10"/>
  </w:num>
  <w:num w:numId="34">
    <w:abstractNumId w:val="30"/>
  </w:num>
  <w:num w:numId="35">
    <w:abstractNumId w:val="32"/>
  </w:num>
  <w:num w:numId="36">
    <w:abstractNumId w:val="22"/>
  </w:num>
  <w:num w:numId="3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94A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CA4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0C06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5D3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1B8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3E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5850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4DC7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6CA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7C0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041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84C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54E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5E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2C3"/>
    <w:rsid w:val="002C0A45"/>
    <w:rsid w:val="002C0BDD"/>
    <w:rsid w:val="002C0F91"/>
    <w:rsid w:val="002C14E7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31A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3CD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D3"/>
    <w:rsid w:val="002F79E7"/>
    <w:rsid w:val="002F7E28"/>
    <w:rsid w:val="0030020B"/>
    <w:rsid w:val="00300268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E54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312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6D39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150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7DE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539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76C"/>
    <w:rsid w:val="004049E2"/>
    <w:rsid w:val="00404C16"/>
    <w:rsid w:val="00404DB9"/>
    <w:rsid w:val="00404E8B"/>
    <w:rsid w:val="00405249"/>
    <w:rsid w:val="00405336"/>
    <w:rsid w:val="00405A46"/>
    <w:rsid w:val="00405C24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BCB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6AF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60B6"/>
    <w:rsid w:val="004968CC"/>
    <w:rsid w:val="00496D3E"/>
    <w:rsid w:val="004970B6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4CFC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06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6DB"/>
    <w:rsid w:val="00521A96"/>
    <w:rsid w:val="005237DD"/>
    <w:rsid w:val="0052391C"/>
    <w:rsid w:val="00523A6A"/>
    <w:rsid w:val="00523E59"/>
    <w:rsid w:val="005247B3"/>
    <w:rsid w:val="0052564B"/>
    <w:rsid w:val="00525BB0"/>
    <w:rsid w:val="00525D3F"/>
    <w:rsid w:val="00525DDE"/>
    <w:rsid w:val="00526BF8"/>
    <w:rsid w:val="005270FD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9E9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07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CA1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4BB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9B"/>
    <w:rsid w:val="00626BC3"/>
    <w:rsid w:val="00626D1C"/>
    <w:rsid w:val="00626DEA"/>
    <w:rsid w:val="00627A3A"/>
    <w:rsid w:val="0063025B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9FE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2D1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0ABE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1E67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416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AAB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27FF2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2B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3FFB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CA6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9E6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880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0B7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1967"/>
    <w:rsid w:val="00851BE2"/>
    <w:rsid w:val="00851F3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CBA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763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4C0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0D6"/>
    <w:rsid w:val="008A6535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7E0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183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4FE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835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0E3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143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1D7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4B12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AC"/>
    <w:rsid w:val="00A31FFD"/>
    <w:rsid w:val="00A32F43"/>
    <w:rsid w:val="00A3391A"/>
    <w:rsid w:val="00A34753"/>
    <w:rsid w:val="00A34A02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77FED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55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31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1B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31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3C9A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687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033E"/>
    <w:rsid w:val="00B5038E"/>
    <w:rsid w:val="00B50783"/>
    <w:rsid w:val="00B51484"/>
    <w:rsid w:val="00B52453"/>
    <w:rsid w:val="00B52C97"/>
    <w:rsid w:val="00B539AB"/>
    <w:rsid w:val="00B53D07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009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6C0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9C7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679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C5D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AE6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9CF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5BE"/>
    <w:rsid w:val="00C626B8"/>
    <w:rsid w:val="00C62808"/>
    <w:rsid w:val="00C6283C"/>
    <w:rsid w:val="00C63273"/>
    <w:rsid w:val="00C633A9"/>
    <w:rsid w:val="00C633B1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743"/>
    <w:rsid w:val="00CA39B2"/>
    <w:rsid w:val="00CA3DF0"/>
    <w:rsid w:val="00CA3E5A"/>
    <w:rsid w:val="00CA3FEB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127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649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33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DC7"/>
    <w:rsid w:val="00D04F01"/>
    <w:rsid w:val="00D0506B"/>
    <w:rsid w:val="00D051CD"/>
    <w:rsid w:val="00D05270"/>
    <w:rsid w:val="00D0549D"/>
    <w:rsid w:val="00D059E7"/>
    <w:rsid w:val="00D05A31"/>
    <w:rsid w:val="00D05F72"/>
    <w:rsid w:val="00D066EC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8B3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57E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4F5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5F3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C4C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BC9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4CC8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2B00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58A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1EA1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8EC"/>
    <w:rsid w:val="00EE1BF4"/>
    <w:rsid w:val="00EE209C"/>
    <w:rsid w:val="00EE20E6"/>
    <w:rsid w:val="00EE223D"/>
    <w:rsid w:val="00EE2896"/>
    <w:rsid w:val="00EE2CD1"/>
    <w:rsid w:val="00EE3558"/>
    <w:rsid w:val="00EE3A32"/>
    <w:rsid w:val="00EE42A4"/>
    <w:rsid w:val="00EE4361"/>
    <w:rsid w:val="00EE45B5"/>
    <w:rsid w:val="00EE47C5"/>
    <w:rsid w:val="00EE4BEB"/>
    <w:rsid w:val="00EE4CEE"/>
    <w:rsid w:val="00EE4F97"/>
    <w:rsid w:val="00EE54CF"/>
    <w:rsid w:val="00EE5A8F"/>
    <w:rsid w:val="00EE6434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38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972"/>
    <w:rsid w:val="00F01BFF"/>
    <w:rsid w:val="00F02313"/>
    <w:rsid w:val="00F025B4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2E4B"/>
    <w:rsid w:val="00F13015"/>
    <w:rsid w:val="00F1302F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4C1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6E21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5B4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025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25B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DDF1809-A45A-4D5F-820B-FD26DF6B6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1107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2021-05-11T14:03:00Z</dcterms:modified>
</cp:coreProperties>
</file>